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4C7F" w:rsidRDefault="009A4C7F" w:rsidP="009A4C7F">
      <w:pPr>
        <w:rPr>
          <w:rFonts w:ascii="Arial" w:hAnsi="Arial" w:cs="Arial"/>
          <w:i/>
          <w:iCs/>
          <w:color w:val="FF0000"/>
        </w:rPr>
      </w:pPr>
    </w:p>
    <w:p w:rsidR="009A4C7F" w:rsidRPr="00517584" w:rsidRDefault="009A4C7F" w:rsidP="009A4C7F">
      <w:pPr>
        <w:pStyle w:val="Heading1"/>
      </w:pPr>
      <w:r>
        <w:t xml:space="preserve">Example </w:t>
      </w:r>
      <w:r w:rsidRPr="00517584">
        <w:t xml:space="preserve">Attendance Policy </w:t>
      </w:r>
      <w:r>
        <w:t>Model</w:t>
      </w:r>
      <w:r w:rsidRPr="00517584">
        <w:t xml:space="preserve"> for Schools/Settings</w:t>
      </w:r>
      <w:r>
        <w:t xml:space="preserve"> -</w:t>
      </w:r>
      <w:r w:rsidRPr="00517584">
        <w:t xml:space="preserve"> Worcestershire </w:t>
      </w:r>
      <w:r>
        <w:t>April 2025</w:t>
      </w:r>
    </w:p>
    <w:p w:rsidR="009A4C7F" w:rsidRDefault="009A4C7F" w:rsidP="009A4C7F">
      <w:pPr>
        <w:rPr>
          <w:rFonts w:ascii="Arial" w:hAnsi="Arial" w:cs="Arial"/>
          <w:color w:val="0E2841" w:themeColor="text2"/>
          <w:sz w:val="40"/>
          <w:szCs w:val="40"/>
        </w:rPr>
      </w:pPr>
    </w:p>
    <w:p w:rsidR="009A4C7F" w:rsidRDefault="009A4C7F" w:rsidP="009A4C7F">
      <w:pPr>
        <w:pStyle w:val="Heading1"/>
        <w:rPr>
          <w:rFonts w:ascii="Arial" w:hAnsi="Arial" w:cs="Arial"/>
          <w:color w:val="auto"/>
        </w:rPr>
      </w:pPr>
      <w:bookmarkStart w:id="0" w:name="_Toc520359766"/>
      <w:r w:rsidRPr="00B4614F">
        <w:rPr>
          <w:rFonts w:ascii="Arial" w:hAnsi="Arial" w:cs="Arial"/>
          <w:color w:val="C00000"/>
        </w:rPr>
        <w:t xml:space="preserve">[Insert Name of School] </w:t>
      </w:r>
      <w:r w:rsidRPr="005A68F0">
        <w:rPr>
          <w:rFonts w:ascii="Arial" w:hAnsi="Arial" w:cs="Arial"/>
          <w:color w:val="auto"/>
        </w:rPr>
        <w:t xml:space="preserve">Attendance Policy and Procedures </w:t>
      </w:r>
      <w:bookmarkEnd w:id="0"/>
    </w:p>
    <w:p w:rsidR="009A4C7F" w:rsidRDefault="009A4C7F" w:rsidP="009A4C7F"/>
    <w:p w:rsidR="009A4C7F" w:rsidRPr="00B4614F" w:rsidRDefault="009A4C7F" w:rsidP="009A4C7F">
      <w:pPr>
        <w:rPr>
          <w:rFonts w:ascii="Arial" w:hAnsi="Arial" w:cs="Arial"/>
          <w:b/>
          <w:bCs/>
          <w:color w:val="C00000"/>
          <w:sz w:val="28"/>
          <w:szCs w:val="28"/>
        </w:rPr>
      </w:pPr>
      <w:r w:rsidRPr="00B4614F">
        <w:rPr>
          <w:rFonts w:ascii="Arial" w:hAnsi="Arial" w:cs="Arial"/>
          <w:b/>
          <w:bCs/>
          <w:color w:val="C00000"/>
          <w:sz w:val="28"/>
          <w:szCs w:val="28"/>
        </w:rPr>
        <w:t>[Insert School Logo]</w:t>
      </w:r>
    </w:p>
    <w:p w:rsidR="009A4C7F" w:rsidRDefault="009A4C7F" w:rsidP="009A4C7F">
      <w:pPr>
        <w:pStyle w:val="Default"/>
        <w:rPr>
          <w:rFonts w:ascii="Arial" w:hAnsi="Arial" w:cs="Arial"/>
          <w:b/>
          <w:bCs/>
          <w:color w:val="auto"/>
          <w:sz w:val="28"/>
          <w:szCs w:val="28"/>
        </w:rPr>
      </w:pPr>
    </w:p>
    <w:p w:rsidR="009A4C7F" w:rsidRDefault="009A4C7F" w:rsidP="009A4C7F">
      <w:pPr>
        <w:pStyle w:val="Default"/>
        <w:rPr>
          <w:rFonts w:ascii="Arial" w:hAnsi="Arial" w:cs="Arial"/>
          <w:b/>
          <w:bCs/>
          <w:color w:val="auto"/>
          <w:sz w:val="28"/>
          <w:szCs w:val="28"/>
        </w:rPr>
      </w:pPr>
    </w:p>
    <w:p w:rsidR="009A4C7F" w:rsidRDefault="009A4C7F" w:rsidP="009A4C7F">
      <w:pPr>
        <w:pStyle w:val="Default"/>
        <w:rPr>
          <w:rFonts w:ascii="Arial" w:hAnsi="Arial" w:cs="Arial"/>
          <w:b/>
          <w:bCs/>
          <w:color w:val="auto"/>
          <w:sz w:val="28"/>
          <w:szCs w:val="28"/>
        </w:rPr>
      </w:pPr>
    </w:p>
    <w:p w:rsidR="009A4C7F" w:rsidRDefault="009A4C7F" w:rsidP="009A4C7F">
      <w:pPr>
        <w:pStyle w:val="Default"/>
        <w:rPr>
          <w:rFonts w:ascii="Arial" w:hAnsi="Arial" w:cs="Arial"/>
          <w:b/>
          <w:bCs/>
          <w:color w:val="auto"/>
          <w:sz w:val="28"/>
          <w:szCs w:val="28"/>
        </w:rPr>
      </w:pPr>
    </w:p>
    <w:p w:rsidR="009A4C7F" w:rsidRDefault="009A4C7F" w:rsidP="009A4C7F">
      <w:pPr>
        <w:pStyle w:val="Default"/>
        <w:rPr>
          <w:rFonts w:ascii="Arial" w:hAnsi="Arial" w:cs="Arial"/>
          <w:b/>
          <w:bCs/>
          <w:color w:val="auto"/>
          <w:sz w:val="28"/>
          <w:szCs w:val="28"/>
        </w:rPr>
      </w:pPr>
    </w:p>
    <w:tbl>
      <w:tblPr>
        <w:tblStyle w:val="TableGrid"/>
        <w:tblW w:w="0" w:type="auto"/>
        <w:tblLook w:val="04A0" w:firstRow="1" w:lastRow="0" w:firstColumn="1" w:lastColumn="0" w:noHBand="0" w:noVBand="1"/>
      </w:tblPr>
      <w:tblGrid>
        <w:gridCol w:w="4614"/>
        <w:gridCol w:w="4614"/>
      </w:tblGrid>
      <w:tr w:rsidR="009A4C7F" w:rsidTr="00F3069B">
        <w:tc>
          <w:tcPr>
            <w:tcW w:w="4614" w:type="dxa"/>
          </w:tcPr>
          <w:p w:rsidR="009A4C7F" w:rsidRDefault="009A4C7F" w:rsidP="00F3069B">
            <w:pPr>
              <w:pStyle w:val="Default"/>
              <w:rPr>
                <w:rFonts w:ascii="Arial" w:hAnsi="Arial" w:cs="Arial"/>
                <w:b/>
                <w:bCs/>
                <w:color w:val="auto"/>
                <w:sz w:val="28"/>
                <w:szCs w:val="28"/>
              </w:rPr>
            </w:pPr>
            <w:r>
              <w:rPr>
                <w:rFonts w:ascii="Arial" w:hAnsi="Arial" w:cs="Arial"/>
                <w:b/>
                <w:bCs/>
                <w:color w:val="auto"/>
                <w:sz w:val="28"/>
                <w:szCs w:val="28"/>
              </w:rPr>
              <w:t xml:space="preserve">Policy Author: </w:t>
            </w:r>
          </w:p>
        </w:tc>
        <w:tc>
          <w:tcPr>
            <w:tcW w:w="4614" w:type="dxa"/>
          </w:tcPr>
          <w:p w:rsidR="009A4C7F" w:rsidRDefault="009A4C7F" w:rsidP="00F3069B">
            <w:pPr>
              <w:pStyle w:val="Default"/>
              <w:rPr>
                <w:rFonts w:ascii="Arial" w:hAnsi="Arial" w:cs="Arial"/>
                <w:b/>
                <w:bCs/>
                <w:color w:val="auto"/>
                <w:sz w:val="28"/>
                <w:szCs w:val="28"/>
              </w:rPr>
            </w:pPr>
          </w:p>
        </w:tc>
      </w:tr>
      <w:tr w:rsidR="009A4C7F" w:rsidTr="00F3069B">
        <w:tc>
          <w:tcPr>
            <w:tcW w:w="4614" w:type="dxa"/>
          </w:tcPr>
          <w:p w:rsidR="009A4C7F" w:rsidRDefault="009A4C7F" w:rsidP="00F3069B">
            <w:pPr>
              <w:pStyle w:val="Default"/>
              <w:rPr>
                <w:rFonts w:ascii="Arial" w:hAnsi="Arial" w:cs="Arial"/>
                <w:b/>
                <w:bCs/>
                <w:color w:val="auto"/>
                <w:sz w:val="28"/>
                <w:szCs w:val="28"/>
              </w:rPr>
            </w:pPr>
            <w:r>
              <w:rPr>
                <w:rFonts w:ascii="Arial" w:hAnsi="Arial" w:cs="Arial"/>
                <w:b/>
                <w:bCs/>
                <w:color w:val="auto"/>
                <w:sz w:val="28"/>
                <w:szCs w:val="28"/>
              </w:rPr>
              <w:t>Date of Policy:</w:t>
            </w:r>
          </w:p>
        </w:tc>
        <w:tc>
          <w:tcPr>
            <w:tcW w:w="4614" w:type="dxa"/>
          </w:tcPr>
          <w:p w:rsidR="009A4C7F" w:rsidRDefault="009A4C7F" w:rsidP="00F3069B">
            <w:pPr>
              <w:pStyle w:val="Default"/>
              <w:rPr>
                <w:rFonts w:ascii="Arial" w:hAnsi="Arial" w:cs="Arial"/>
                <w:b/>
                <w:bCs/>
                <w:color w:val="auto"/>
                <w:sz w:val="28"/>
                <w:szCs w:val="28"/>
              </w:rPr>
            </w:pPr>
          </w:p>
        </w:tc>
      </w:tr>
      <w:tr w:rsidR="009A4C7F" w:rsidTr="00F3069B">
        <w:tc>
          <w:tcPr>
            <w:tcW w:w="4614" w:type="dxa"/>
          </w:tcPr>
          <w:p w:rsidR="009A4C7F" w:rsidRDefault="009A4C7F" w:rsidP="00F3069B">
            <w:pPr>
              <w:pStyle w:val="Default"/>
              <w:rPr>
                <w:rFonts w:ascii="Arial" w:hAnsi="Arial" w:cs="Arial"/>
                <w:b/>
                <w:bCs/>
                <w:color w:val="auto"/>
                <w:sz w:val="28"/>
                <w:szCs w:val="28"/>
              </w:rPr>
            </w:pPr>
            <w:r>
              <w:rPr>
                <w:rFonts w:ascii="Arial" w:hAnsi="Arial" w:cs="Arial"/>
                <w:b/>
                <w:bCs/>
                <w:color w:val="auto"/>
                <w:sz w:val="28"/>
                <w:szCs w:val="28"/>
              </w:rPr>
              <w:t>Date approved by Governors:</w:t>
            </w:r>
          </w:p>
        </w:tc>
        <w:tc>
          <w:tcPr>
            <w:tcW w:w="4614" w:type="dxa"/>
          </w:tcPr>
          <w:p w:rsidR="009A4C7F" w:rsidRDefault="009A4C7F" w:rsidP="00F3069B">
            <w:pPr>
              <w:pStyle w:val="Default"/>
              <w:rPr>
                <w:rFonts w:ascii="Arial" w:hAnsi="Arial" w:cs="Arial"/>
                <w:b/>
                <w:bCs/>
                <w:color w:val="auto"/>
                <w:sz w:val="28"/>
                <w:szCs w:val="28"/>
              </w:rPr>
            </w:pPr>
          </w:p>
        </w:tc>
      </w:tr>
      <w:tr w:rsidR="009A4C7F" w:rsidTr="00F3069B">
        <w:tc>
          <w:tcPr>
            <w:tcW w:w="4614" w:type="dxa"/>
          </w:tcPr>
          <w:p w:rsidR="009A4C7F" w:rsidRDefault="009A4C7F" w:rsidP="00F3069B">
            <w:pPr>
              <w:pStyle w:val="Default"/>
              <w:rPr>
                <w:rFonts w:ascii="Arial" w:hAnsi="Arial" w:cs="Arial"/>
                <w:b/>
                <w:bCs/>
                <w:color w:val="auto"/>
                <w:sz w:val="28"/>
                <w:szCs w:val="28"/>
              </w:rPr>
            </w:pPr>
            <w:r>
              <w:rPr>
                <w:rFonts w:ascii="Arial" w:hAnsi="Arial" w:cs="Arial"/>
                <w:b/>
                <w:bCs/>
                <w:color w:val="auto"/>
                <w:sz w:val="28"/>
                <w:szCs w:val="28"/>
              </w:rPr>
              <w:t>Next annual review date:</w:t>
            </w:r>
          </w:p>
        </w:tc>
        <w:tc>
          <w:tcPr>
            <w:tcW w:w="4614" w:type="dxa"/>
          </w:tcPr>
          <w:p w:rsidR="009A4C7F" w:rsidRDefault="009A4C7F" w:rsidP="00F3069B">
            <w:pPr>
              <w:pStyle w:val="Default"/>
              <w:rPr>
                <w:rFonts w:ascii="Arial" w:hAnsi="Arial" w:cs="Arial"/>
                <w:b/>
                <w:bCs/>
                <w:color w:val="auto"/>
                <w:sz w:val="28"/>
                <w:szCs w:val="28"/>
              </w:rPr>
            </w:pPr>
          </w:p>
        </w:tc>
      </w:tr>
    </w:tbl>
    <w:p w:rsidR="009A4C7F" w:rsidRPr="005C5B9D" w:rsidRDefault="009A4C7F" w:rsidP="009A4C7F">
      <w:pPr>
        <w:pStyle w:val="Default"/>
        <w:rPr>
          <w:rFonts w:ascii="Arial" w:hAnsi="Arial" w:cs="Arial"/>
          <w:b/>
          <w:bCs/>
          <w:color w:val="auto"/>
          <w:sz w:val="28"/>
          <w:szCs w:val="28"/>
        </w:rPr>
      </w:pPr>
    </w:p>
    <w:p w:rsidR="009A4C7F" w:rsidRPr="005C5B9D" w:rsidRDefault="009A4C7F" w:rsidP="009A4C7F">
      <w:pPr>
        <w:rPr>
          <w:rFonts w:ascii="Arial" w:hAnsi="Arial" w:cs="Arial"/>
        </w:rPr>
      </w:pPr>
    </w:p>
    <w:p w:rsidR="009A4C7F" w:rsidRDefault="009A4C7F" w:rsidP="009A4C7F"/>
    <w:p w:rsidR="009A4C7F" w:rsidRDefault="009A4C7F" w:rsidP="009A4C7F"/>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color w:val="0E2841" w:themeColor="text2"/>
          <w:sz w:val="28"/>
          <w:szCs w:val="28"/>
        </w:rPr>
      </w:pPr>
    </w:p>
    <w:p w:rsidR="009A4C7F" w:rsidRDefault="009A4C7F" w:rsidP="009A4C7F">
      <w:pPr>
        <w:rPr>
          <w:rFonts w:ascii="Arial" w:hAnsi="Arial" w:cs="Arial"/>
          <w:b/>
          <w:bCs/>
          <w:sz w:val="28"/>
          <w:szCs w:val="28"/>
        </w:rPr>
      </w:pPr>
    </w:p>
    <w:p w:rsidR="009A4C7F" w:rsidRDefault="009A4C7F" w:rsidP="009A4C7F">
      <w:pPr>
        <w:rPr>
          <w:rFonts w:ascii="Arial" w:hAnsi="Arial" w:cs="Arial"/>
          <w:b/>
          <w:bCs/>
          <w:sz w:val="28"/>
          <w:szCs w:val="28"/>
        </w:rPr>
      </w:pPr>
    </w:p>
    <w:p w:rsidR="009A4C7F" w:rsidRDefault="009A4C7F" w:rsidP="009A4C7F">
      <w:pPr>
        <w:rPr>
          <w:rFonts w:ascii="Arial" w:hAnsi="Arial" w:cs="Arial"/>
          <w:b/>
          <w:bCs/>
          <w:sz w:val="28"/>
          <w:szCs w:val="28"/>
        </w:rPr>
      </w:pPr>
    </w:p>
    <w:p w:rsidR="009A4C7F" w:rsidRPr="00C6262C" w:rsidRDefault="009A4C7F" w:rsidP="009A4C7F">
      <w:pPr>
        <w:rPr>
          <w:rFonts w:ascii="Arial" w:hAnsi="Arial" w:cs="Arial"/>
          <w:b/>
          <w:bCs/>
          <w:sz w:val="28"/>
          <w:szCs w:val="28"/>
        </w:rPr>
      </w:pPr>
      <w:r w:rsidRPr="00C6262C">
        <w:rPr>
          <w:rFonts w:ascii="Arial" w:hAnsi="Arial" w:cs="Arial"/>
          <w:b/>
          <w:bCs/>
          <w:sz w:val="28"/>
          <w:szCs w:val="28"/>
        </w:rPr>
        <w:t>Key Contacts</w:t>
      </w:r>
    </w:p>
    <w:p w:rsidR="009A4C7F" w:rsidRPr="00C6262C" w:rsidRDefault="009A4C7F" w:rsidP="009A4C7F">
      <w:pPr>
        <w:rPr>
          <w:rFonts w:ascii="Arial" w:hAnsi="Arial" w:cs="Arial"/>
          <w:color w:val="FF0000"/>
        </w:rPr>
      </w:pPr>
      <w:r w:rsidRPr="00B4614F">
        <w:rPr>
          <w:rFonts w:ascii="Arial" w:hAnsi="Arial" w:cs="Arial"/>
          <w:color w:val="C00000"/>
        </w:rPr>
        <w:t>[Add in your key contact information for the relevant members of staff regarding attendance]</w:t>
      </w:r>
    </w:p>
    <w:p w:rsidR="009A4C7F" w:rsidRPr="00E40D2C" w:rsidRDefault="009A4C7F" w:rsidP="009A4C7F">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Pr="00E40D2C">
        <w:rPr>
          <w:rFonts w:ascii="Arial" w:eastAsia="Times New Roman" w:hAnsi="Arial" w:cs="Arial"/>
          <w:sz w:val="24"/>
          <w:szCs w:val="24"/>
        </w:rPr>
        <w:t>Attendance Lead</w:t>
      </w:r>
      <w:r>
        <w:rPr>
          <w:rFonts w:ascii="Arial" w:eastAsia="Times New Roman" w:hAnsi="Arial" w:cs="Arial"/>
          <w:sz w:val="24"/>
          <w:szCs w:val="24"/>
        </w:rPr>
        <w:t xml:space="preserve"> Name</w:t>
      </w:r>
      <w:r w:rsidRPr="00E40D2C">
        <w:rPr>
          <w:rFonts w:ascii="Arial" w:eastAsia="Times New Roman" w:hAnsi="Arial" w:cs="Arial"/>
          <w:sz w:val="24"/>
          <w:szCs w:val="24"/>
        </w:rPr>
        <w:t>:</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 xml:space="preserve">Email </w:t>
      </w:r>
    </w:p>
    <w:p w:rsidR="009A4C7F" w:rsidRPr="00E40D2C" w:rsidRDefault="009A4C7F" w:rsidP="009A4C7F">
      <w:pPr>
        <w:spacing w:after="0" w:line="240" w:lineRule="auto"/>
        <w:rPr>
          <w:rFonts w:ascii="Arial" w:eastAsia="Times New Roman" w:hAnsi="Arial" w:cs="Arial"/>
          <w:sz w:val="24"/>
          <w:szCs w:val="24"/>
        </w:rPr>
      </w:pPr>
    </w:p>
    <w:p w:rsidR="009A4C7F" w:rsidRPr="00E40D2C" w:rsidRDefault="009A4C7F" w:rsidP="009A4C7F">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Pr="00E40D2C">
        <w:rPr>
          <w:rFonts w:ascii="Arial" w:eastAsia="Times New Roman" w:hAnsi="Arial" w:cs="Arial"/>
          <w:sz w:val="24"/>
          <w:szCs w:val="24"/>
        </w:rPr>
        <w:t xml:space="preserve">Attendance Officer </w:t>
      </w:r>
      <w:r>
        <w:rPr>
          <w:rFonts w:ascii="Arial" w:eastAsia="Times New Roman" w:hAnsi="Arial" w:cs="Arial"/>
          <w:sz w:val="24"/>
          <w:szCs w:val="24"/>
        </w:rPr>
        <w:t>Name:</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Class teacher</w:t>
      </w:r>
      <w:r>
        <w:rPr>
          <w:rFonts w:ascii="Arial" w:eastAsia="Times New Roman" w:hAnsi="Arial" w:cs="Arial"/>
          <w:sz w:val="24"/>
          <w:szCs w:val="24"/>
        </w:rPr>
        <w:t xml:space="preserve">/form </w:t>
      </w:r>
      <w:r w:rsidRPr="00E40D2C">
        <w:rPr>
          <w:rFonts w:ascii="Arial" w:eastAsia="Times New Roman" w:hAnsi="Arial" w:cs="Arial"/>
          <w:sz w:val="24"/>
          <w:szCs w:val="24"/>
        </w:rPr>
        <w:t>tutor [insert for each class</w:t>
      </w:r>
      <w:r>
        <w:rPr>
          <w:rFonts w:ascii="Arial" w:eastAsia="Times New Roman" w:hAnsi="Arial" w:cs="Arial"/>
          <w:sz w:val="24"/>
          <w:szCs w:val="24"/>
        </w:rPr>
        <w:t>/year group</w:t>
      </w:r>
      <w:r w:rsidRPr="00E40D2C">
        <w:rPr>
          <w:rFonts w:ascii="Arial" w:eastAsia="Times New Roman" w:hAnsi="Arial" w:cs="Arial"/>
          <w:sz w:val="24"/>
          <w:szCs w:val="24"/>
        </w:rPr>
        <w:t>]</w:t>
      </w:r>
      <w:r>
        <w:rPr>
          <w:rFonts w:ascii="Arial" w:eastAsia="Times New Roman" w:hAnsi="Arial" w:cs="Arial"/>
          <w:sz w:val="24"/>
          <w:szCs w:val="24"/>
        </w:rPr>
        <w:t>:</w:t>
      </w:r>
      <w:r w:rsidRPr="00E40D2C">
        <w:rPr>
          <w:rFonts w:ascii="Arial" w:eastAsia="Times New Roman" w:hAnsi="Arial" w:cs="Arial"/>
          <w:sz w:val="24"/>
          <w:szCs w:val="24"/>
        </w:rPr>
        <w:t xml:space="preserve"> </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Head of Year/Key Stage Co-ordinator [insert for each year/key stage]</w:t>
      </w:r>
      <w:r>
        <w:rPr>
          <w:rFonts w:ascii="Arial" w:eastAsia="Times New Roman" w:hAnsi="Arial" w:cs="Arial"/>
          <w:sz w:val="24"/>
          <w:szCs w:val="24"/>
        </w:rPr>
        <w:t>:</w:t>
      </w:r>
      <w:r w:rsidRPr="00E40D2C">
        <w:rPr>
          <w:rFonts w:ascii="Arial" w:eastAsia="Times New Roman" w:hAnsi="Arial" w:cs="Arial"/>
          <w:sz w:val="24"/>
          <w:szCs w:val="24"/>
        </w:rPr>
        <w:t xml:space="preserve"> </w:t>
      </w:r>
    </w:p>
    <w:p w:rsidR="009A4C7F" w:rsidRPr="00E40D2C" w:rsidRDefault="009A4C7F" w:rsidP="009A4C7F">
      <w:pPr>
        <w:spacing w:after="0" w:line="240" w:lineRule="auto"/>
        <w:rPr>
          <w:rFonts w:ascii="Arial" w:eastAsia="Times New Roman" w:hAnsi="Arial" w:cs="Arial"/>
          <w:sz w:val="24"/>
          <w:szCs w:val="24"/>
        </w:rPr>
      </w:pPr>
      <w:r>
        <w:rPr>
          <w:rFonts w:ascii="Arial" w:eastAsia="Times New Roman" w:hAnsi="Arial" w:cs="Arial"/>
          <w:sz w:val="24"/>
          <w:szCs w:val="24"/>
        </w:rPr>
        <w:t>T</w:t>
      </w:r>
      <w:r w:rsidRPr="00E40D2C">
        <w:rPr>
          <w:rFonts w:ascii="Arial" w:eastAsia="Times New Roman" w:hAnsi="Arial" w:cs="Arial"/>
          <w:sz w:val="24"/>
          <w:szCs w:val="24"/>
        </w:rPr>
        <w:t xml:space="preserve">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Pastoral Support Lead</w:t>
      </w:r>
      <w:r>
        <w:rPr>
          <w:rFonts w:ascii="Arial" w:eastAsia="Times New Roman" w:hAnsi="Arial" w:cs="Arial"/>
          <w:sz w:val="24"/>
          <w:szCs w:val="24"/>
        </w:rPr>
        <w:t>:</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Other staff members that might be </w:t>
      </w:r>
      <w:r>
        <w:rPr>
          <w:rFonts w:ascii="Arial" w:eastAsia="Times New Roman" w:hAnsi="Arial" w:cs="Arial"/>
          <w:sz w:val="24"/>
          <w:szCs w:val="24"/>
        </w:rPr>
        <w:t xml:space="preserve">helpful in supporting attendance </w:t>
      </w:r>
      <w:r w:rsidRPr="00E40D2C">
        <w:rPr>
          <w:rFonts w:ascii="Arial" w:eastAsia="Times New Roman" w:hAnsi="Arial" w:cs="Arial"/>
          <w:sz w:val="24"/>
          <w:szCs w:val="24"/>
        </w:rPr>
        <w:t>e.g.</w:t>
      </w:r>
      <w:r>
        <w:rPr>
          <w:rFonts w:ascii="Arial" w:eastAsia="Times New Roman" w:hAnsi="Arial" w:cs="Arial"/>
          <w:sz w:val="24"/>
          <w:szCs w:val="24"/>
        </w:rPr>
        <w:t xml:space="preserve">, school counsellor, DSL, </w:t>
      </w:r>
      <w:proofErr w:type="spellStart"/>
      <w:r>
        <w:rPr>
          <w:rFonts w:ascii="Arial" w:eastAsia="Times New Roman" w:hAnsi="Arial" w:cs="Arial"/>
          <w:sz w:val="24"/>
          <w:szCs w:val="24"/>
        </w:rPr>
        <w:t>SENco</w:t>
      </w:r>
      <w:proofErr w:type="spellEnd"/>
      <w:r>
        <w:rPr>
          <w:rFonts w:ascii="Arial" w:eastAsia="Times New Roman" w:hAnsi="Arial" w:cs="Arial"/>
          <w:sz w:val="24"/>
          <w:szCs w:val="24"/>
        </w:rPr>
        <w:t xml:space="preserve">, </w:t>
      </w:r>
      <w:r w:rsidRPr="00E40D2C">
        <w:rPr>
          <w:rFonts w:ascii="Arial" w:eastAsia="Times New Roman" w:hAnsi="Arial" w:cs="Arial"/>
          <w:sz w:val="24"/>
          <w:szCs w:val="24"/>
        </w:rPr>
        <w:t>family workers, mentors etc</w:t>
      </w:r>
      <w:r>
        <w:rPr>
          <w:rFonts w:ascii="Arial" w:eastAsia="Times New Roman" w:hAnsi="Arial" w:cs="Arial"/>
          <w:sz w:val="24"/>
          <w:szCs w:val="24"/>
        </w:rPr>
        <w:t>:</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Name </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 </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Governor for attendance</w:t>
      </w:r>
      <w:r>
        <w:rPr>
          <w:rFonts w:ascii="Arial" w:eastAsia="Times New Roman" w:hAnsi="Arial" w:cs="Arial"/>
          <w:sz w:val="24"/>
          <w:szCs w:val="24"/>
        </w:rPr>
        <w:t>:</w:t>
      </w:r>
      <w:r w:rsidRPr="00E40D2C">
        <w:rPr>
          <w:rFonts w:ascii="Arial" w:eastAsia="Times New Roman" w:hAnsi="Arial" w:cs="Arial"/>
          <w:sz w:val="24"/>
          <w:szCs w:val="24"/>
        </w:rPr>
        <w:t xml:space="preserve"> </w:t>
      </w:r>
    </w:p>
    <w:p w:rsidR="009A4C7F" w:rsidRPr="00E40D2C" w:rsidRDefault="009A4C7F" w:rsidP="009A4C7F">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9A4C7F" w:rsidRPr="00E40D2C" w:rsidRDefault="009A4C7F" w:rsidP="009A4C7F">
      <w:pPr>
        <w:spacing w:after="0" w:line="240" w:lineRule="auto"/>
        <w:rPr>
          <w:rFonts w:ascii="Arial" w:eastAsia="Times New Roman" w:hAnsi="Arial" w:cs="Arial"/>
          <w:sz w:val="24"/>
          <w:szCs w:val="24"/>
        </w:rPr>
      </w:pPr>
    </w:p>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Default="009A4C7F" w:rsidP="009A4C7F"/>
    <w:p w:rsidR="009A4C7F" w:rsidRPr="00740FDB" w:rsidRDefault="009A4C7F" w:rsidP="009A4C7F">
      <w:pPr>
        <w:rPr>
          <w:rFonts w:ascii="Arial" w:hAnsi="Arial" w:cs="Arial"/>
          <w:b/>
          <w:bCs/>
          <w:lang w:val="en-US" w:eastAsia="ja-JP"/>
        </w:rPr>
      </w:pPr>
      <w:r w:rsidRPr="00740FDB">
        <w:rPr>
          <w:rFonts w:ascii="Arial" w:hAnsi="Arial" w:cs="Arial"/>
          <w:b/>
          <w:bCs/>
          <w:lang w:val="en-US" w:eastAsia="ja-JP"/>
        </w:rPr>
        <w:t>CONTENTS</w:t>
      </w:r>
    </w:p>
    <w:p w:rsidR="009A4C7F" w:rsidRPr="00740FDB" w:rsidRDefault="009A4C7F" w:rsidP="009A4C7F">
      <w:pPr>
        <w:rPr>
          <w:rFonts w:ascii="Arial" w:hAnsi="Arial" w:cs="Arial"/>
          <w:lang w:val="en-US" w:eastAsia="ja-JP"/>
        </w:rPr>
      </w:pPr>
      <w:r w:rsidRPr="00740FDB">
        <w:rPr>
          <w:rFonts w:ascii="Arial" w:hAnsi="Arial" w:cs="Arial"/>
          <w:b/>
          <w:bCs/>
          <w:lang w:val="en-US" w:eastAsia="ja-JP"/>
        </w:rPr>
        <w:t>Key Contacts</w:t>
      </w:r>
      <w:r w:rsidRPr="00740FDB">
        <w:rPr>
          <w:rFonts w:ascii="Arial" w:hAnsi="Arial" w:cs="Arial"/>
          <w:lang w:val="en-US" w:eastAsia="ja-JP"/>
        </w:rPr>
        <w:t>: ……………………………………………………………………………………….2</w:t>
      </w:r>
    </w:p>
    <w:p w:rsidR="009A4C7F" w:rsidRPr="00740FDB" w:rsidRDefault="009A4C7F" w:rsidP="009A4C7F">
      <w:pPr>
        <w:pStyle w:val="TOC1"/>
      </w:pPr>
      <w:r w:rsidRPr="00740FDB">
        <w:rPr>
          <w:noProof w:val="0"/>
        </w:rPr>
        <w:fldChar w:fldCharType="begin"/>
      </w:r>
      <w:r w:rsidRPr="00740FDB">
        <w:instrText xml:space="preserve"> TOC \o "1-3" \h \z \u </w:instrText>
      </w:r>
      <w:r w:rsidRPr="00740FDB">
        <w:rPr>
          <w:noProof w:val="0"/>
        </w:rPr>
        <w:fldChar w:fldCharType="separate"/>
      </w:r>
      <w:hyperlink w:anchor="_Toc520359769" w:history="1">
        <w:r w:rsidRPr="00740FDB">
          <w:rPr>
            <w:rStyle w:val="Hyperlink"/>
            <w:color w:val="auto"/>
          </w:rPr>
          <w:t>Part 1 Policy:</w:t>
        </w:r>
        <w:r w:rsidRPr="00740FDB">
          <w:rPr>
            <w:webHidden/>
          </w:rPr>
          <w:tab/>
        </w:r>
      </w:hyperlink>
      <w:r w:rsidRPr="00740FDB">
        <w:t>4</w:t>
      </w:r>
    </w:p>
    <w:p w:rsidR="009A4C7F" w:rsidRPr="00740FDB" w:rsidRDefault="009A4C7F" w:rsidP="009A4C7F">
      <w:pPr>
        <w:pStyle w:val="TOC2"/>
        <w:rPr>
          <w:rFonts w:ascii="Arial" w:hAnsi="Arial" w:cs="Arial"/>
          <w:noProof/>
        </w:rPr>
      </w:pPr>
      <w:hyperlink w:anchor="_Toc520359770" w:history="1">
        <w:r w:rsidRPr="00740FDB">
          <w:rPr>
            <w:rStyle w:val="Hyperlink"/>
            <w:rFonts w:ascii="Arial" w:hAnsi="Arial" w:cs="Arial"/>
            <w:noProof/>
            <w:color w:val="auto"/>
          </w:rPr>
          <w:t>1. Introduction,aims and ethos</w:t>
        </w:r>
        <w:r w:rsidRPr="00740FDB">
          <w:rPr>
            <w:rFonts w:ascii="Arial" w:hAnsi="Arial" w:cs="Arial"/>
            <w:noProof/>
            <w:webHidden/>
          </w:rPr>
          <w:tab/>
          <w:t>4</w:t>
        </w:r>
      </w:hyperlink>
    </w:p>
    <w:p w:rsidR="009A4C7F" w:rsidRPr="00740FDB" w:rsidRDefault="009A4C7F" w:rsidP="009A4C7F">
      <w:pPr>
        <w:pStyle w:val="TOC2"/>
        <w:rPr>
          <w:rFonts w:ascii="Arial" w:hAnsi="Arial" w:cs="Arial"/>
          <w:noProof/>
        </w:rPr>
      </w:pPr>
      <w:r w:rsidRPr="00740FDB">
        <w:rPr>
          <w:rFonts w:ascii="Arial" w:hAnsi="Arial" w:cs="Arial"/>
          <w:noProof/>
        </w:rPr>
        <w:t>2.</w:t>
      </w:r>
      <w:hyperlink w:anchor="_Toc520359772" w:history="1">
        <w:r w:rsidRPr="00740FDB">
          <w:rPr>
            <w:rStyle w:val="Hyperlink"/>
            <w:rFonts w:ascii="Arial" w:hAnsi="Arial" w:cs="Arial"/>
            <w:noProof/>
            <w:color w:val="auto"/>
          </w:rPr>
          <w:t xml:space="preserve"> Why is Attending School Regularly so Important?</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_Toc520359772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7</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73" w:history="1">
        <w:r w:rsidRPr="00740FDB">
          <w:rPr>
            <w:rStyle w:val="Hyperlink"/>
            <w:rFonts w:ascii="Arial" w:hAnsi="Arial" w:cs="Arial"/>
            <w:noProof/>
            <w:color w:val="auto"/>
          </w:rPr>
          <w:t>3. Safeguarding and Attendance</w:t>
        </w:r>
        <w:r w:rsidRPr="00740FDB">
          <w:rPr>
            <w:rFonts w:ascii="Arial" w:hAnsi="Arial" w:cs="Arial"/>
            <w:noProof/>
            <w:webHidden/>
          </w:rPr>
          <w:tab/>
          <w:t>8</w:t>
        </w:r>
      </w:hyperlink>
    </w:p>
    <w:p w:rsidR="009A4C7F" w:rsidRPr="00740FDB" w:rsidRDefault="009A4C7F" w:rsidP="009A4C7F">
      <w:pPr>
        <w:pStyle w:val="TOC2"/>
        <w:rPr>
          <w:rFonts w:ascii="Arial" w:hAnsi="Arial" w:cs="Arial"/>
          <w:noProof/>
        </w:rPr>
      </w:pPr>
      <w:hyperlink w:anchor="_Toc520359774" w:history="1">
        <w:r w:rsidRPr="00740FDB">
          <w:rPr>
            <w:rStyle w:val="Hyperlink"/>
            <w:rFonts w:ascii="Arial" w:hAnsi="Arial" w:cs="Arial"/>
            <w:noProof/>
            <w:color w:val="auto"/>
          </w:rPr>
          <w:t>4. Legislation and Guidance</w:t>
        </w:r>
        <w:r w:rsidRPr="00740FDB">
          <w:rPr>
            <w:rFonts w:ascii="Arial" w:hAnsi="Arial" w:cs="Arial"/>
            <w:noProof/>
            <w:webHidden/>
          </w:rPr>
          <w:tab/>
        </w:r>
      </w:hyperlink>
      <w:r w:rsidRPr="00740FDB">
        <w:rPr>
          <w:rFonts w:ascii="Arial" w:hAnsi="Arial" w:cs="Arial"/>
          <w:noProof/>
        </w:rPr>
        <w:t>8</w:t>
      </w:r>
    </w:p>
    <w:p w:rsidR="009A4C7F" w:rsidRPr="00740FDB" w:rsidRDefault="009A4C7F" w:rsidP="009A4C7F">
      <w:pPr>
        <w:rPr>
          <w:rFonts w:ascii="Arial" w:hAnsi="Arial" w:cs="Arial"/>
          <w:noProof/>
        </w:rPr>
      </w:pPr>
      <w:r w:rsidRPr="00740FDB">
        <w:rPr>
          <w:rFonts w:ascii="Arial" w:hAnsi="Arial" w:cs="Arial"/>
          <w:noProof/>
        </w:rPr>
        <w:t xml:space="preserve">    5. Using Data to Support  Improvements in Attendance………………………………………8 </w:t>
      </w:r>
    </w:p>
    <w:p w:rsidR="009A4C7F" w:rsidRPr="00740FDB" w:rsidRDefault="009A4C7F" w:rsidP="009A4C7F">
      <w:pPr>
        <w:rPr>
          <w:rFonts w:ascii="Arial" w:hAnsi="Arial" w:cs="Arial"/>
          <w:noProof/>
        </w:rPr>
      </w:pPr>
      <w:r w:rsidRPr="00740FDB">
        <w:rPr>
          <w:rFonts w:ascii="Arial" w:hAnsi="Arial" w:cs="Arial"/>
          <w:noProof/>
        </w:rPr>
        <w:t xml:space="preserve">    6. Understanding Barriers to Attendance ………………………………………………………9</w:t>
      </w:r>
    </w:p>
    <w:p w:rsidR="009A4C7F" w:rsidRPr="00740FDB" w:rsidRDefault="009A4C7F" w:rsidP="009A4C7F">
      <w:pPr>
        <w:rPr>
          <w:rFonts w:ascii="Arial" w:hAnsi="Arial" w:cs="Arial"/>
          <w:noProof/>
        </w:rPr>
      </w:pPr>
      <w:r w:rsidRPr="00740FDB">
        <w:rPr>
          <w:rFonts w:ascii="Arial" w:hAnsi="Arial" w:cs="Arial"/>
          <w:noProof/>
        </w:rPr>
        <w:t xml:space="preserve">    7. Staff training on attendance …………………………………………………………………..9</w:t>
      </w:r>
    </w:p>
    <w:p w:rsidR="009A4C7F" w:rsidRPr="00740FDB" w:rsidRDefault="009A4C7F" w:rsidP="009A4C7F">
      <w:pPr>
        <w:pStyle w:val="TOC1"/>
      </w:pPr>
      <w:hyperlink w:anchor="_Toc520359775" w:history="1">
        <w:r w:rsidRPr="00740FDB">
          <w:rPr>
            <w:rStyle w:val="Hyperlink"/>
            <w:color w:val="auto"/>
          </w:rPr>
          <w:t>Part 2 What the Law Says and Our School Procedures:</w:t>
        </w:r>
        <w:r w:rsidRPr="00740FDB">
          <w:rPr>
            <w:webHidden/>
          </w:rPr>
          <w:tab/>
        </w:r>
        <w:r w:rsidRPr="00740FDB">
          <w:rPr>
            <w:webHidden/>
          </w:rPr>
          <w:fldChar w:fldCharType="begin"/>
        </w:r>
        <w:r w:rsidRPr="00740FDB">
          <w:rPr>
            <w:webHidden/>
          </w:rPr>
          <w:instrText xml:space="preserve"> PAGEREF _Toc520359775 \h </w:instrText>
        </w:r>
        <w:r w:rsidRPr="00740FDB">
          <w:rPr>
            <w:webHidden/>
          </w:rPr>
        </w:r>
        <w:r w:rsidRPr="00740FDB">
          <w:rPr>
            <w:webHidden/>
          </w:rPr>
          <w:fldChar w:fldCharType="separate"/>
        </w:r>
        <w:r w:rsidRPr="00740FDB">
          <w:rPr>
            <w:webHidden/>
          </w:rPr>
          <w:t>10</w:t>
        </w:r>
        <w:r w:rsidRPr="00740FDB">
          <w:rPr>
            <w:webHidden/>
          </w:rPr>
          <w:fldChar w:fldCharType="end"/>
        </w:r>
      </w:hyperlink>
    </w:p>
    <w:p w:rsidR="009A4C7F" w:rsidRPr="00740FDB" w:rsidRDefault="009A4C7F" w:rsidP="009A4C7F">
      <w:pPr>
        <w:pStyle w:val="TOC2"/>
        <w:rPr>
          <w:rFonts w:ascii="Arial" w:hAnsi="Arial" w:cs="Arial"/>
          <w:noProof/>
        </w:rPr>
      </w:pPr>
      <w:hyperlink w:anchor="_Toc520359776" w:history="1">
        <w:r w:rsidRPr="00740FDB">
          <w:rPr>
            <w:rStyle w:val="Hyperlink"/>
            <w:rFonts w:ascii="Arial" w:hAnsi="Arial" w:cs="Arial"/>
            <w:noProof/>
            <w:color w:val="auto"/>
          </w:rPr>
          <w:t>1. Contents of Attendance Register</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_Toc520359776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10</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77" w:history="1">
        <w:r w:rsidRPr="00740FDB">
          <w:rPr>
            <w:rStyle w:val="Hyperlink"/>
            <w:rFonts w:ascii="Arial" w:hAnsi="Arial" w:cs="Arial"/>
            <w:noProof/>
            <w:color w:val="auto"/>
          </w:rPr>
          <w:t>2. Present at School (and Lateness)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_Toc520359777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10</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r w:rsidRPr="00740FDB">
        <w:rPr>
          <w:rFonts w:ascii="Arial" w:hAnsi="Arial" w:cs="Arial"/>
          <w:noProof/>
        </w:rPr>
        <w:t xml:space="preserve">  2.1 Effects of Lateness…...…………………………………………………………………….11</w:t>
      </w:r>
    </w:p>
    <w:p w:rsidR="009A4C7F" w:rsidRPr="00740FDB" w:rsidRDefault="009A4C7F" w:rsidP="009A4C7F">
      <w:pPr>
        <w:pStyle w:val="TOC2"/>
        <w:rPr>
          <w:rFonts w:ascii="Arial" w:hAnsi="Arial" w:cs="Arial"/>
          <w:noProof/>
        </w:rPr>
      </w:pPr>
      <w:hyperlink w:anchor="_Toc520359779" w:history="1">
        <w:r w:rsidRPr="00740FDB">
          <w:rPr>
            <w:rStyle w:val="Hyperlink"/>
            <w:rFonts w:ascii="Arial" w:hAnsi="Arial" w:cs="Arial"/>
            <w:noProof/>
            <w:color w:val="auto"/>
          </w:rPr>
          <w:t>3. Authorised Absence</w:t>
        </w:r>
        <w:r w:rsidRPr="00740FDB">
          <w:rPr>
            <w:rFonts w:ascii="Arial" w:hAnsi="Arial" w:cs="Arial"/>
            <w:noProof/>
            <w:webHidden/>
          </w:rPr>
          <w:tab/>
          <w:t>1</w:t>
        </w:r>
        <w:r w:rsidRPr="00740FDB">
          <w:rPr>
            <w:rFonts w:ascii="Arial" w:hAnsi="Arial" w:cs="Arial"/>
            <w:noProof/>
            <w:webHidden/>
          </w:rPr>
          <w:fldChar w:fldCharType="begin"/>
        </w:r>
        <w:r w:rsidRPr="00740FDB">
          <w:rPr>
            <w:rFonts w:ascii="Arial" w:hAnsi="Arial" w:cs="Arial"/>
            <w:noProof/>
            <w:webHidden/>
          </w:rPr>
          <w:instrText xml:space="preserve"> PAGEREF _Toc520359779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w:t>
        </w:r>
        <w:r w:rsidRPr="00740FDB">
          <w:rPr>
            <w:rFonts w:ascii="Arial" w:hAnsi="Arial" w:cs="Arial"/>
            <w:noProof/>
            <w:webHidden/>
          </w:rPr>
          <w:fldChar w:fldCharType="end"/>
        </w:r>
      </w:hyperlink>
    </w:p>
    <w:p w:rsidR="009A4C7F" w:rsidRPr="00740FDB" w:rsidRDefault="009A4C7F" w:rsidP="009A4C7F">
      <w:pPr>
        <w:pStyle w:val="TOC3"/>
        <w:tabs>
          <w:tab w:val="right" w:leader="dot" w:pos="9016"/>
        </w:tabs>
        <w:rPr>
          <w:rFonts w:ascii="Arial" w:hAnsi="Arial" w:cs="Arial"/>
          <w:noProof/>
        </w:rPr>
      </w:pPr>
      <w:hyperlink w:anchor="_Toc520359780" w:history="1">
        <w:r w:rsidRPr="00740FDB">
          <w:rPr>
            <w:rStyle w:val="Hyperlink"/>
            <w:rFonts w:ascii="Arial" w:hAnsi="Arial" w:cs="Arial"/>
            <w:noProof/>
            <w:color w:val="auto"/>
          </w:rPr>
          <w:t>3.1 Illness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_Toc520359780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11</w:t>
        </w:r>
        <w:r w:rsidRPr="00740FDB">
          <w:rPr>
            <w:rFonts w:ascii="Arial" w:hAnsi="Arial" w:cs="Arial"/>
            <w:noProof/>
            <w:webHidden/>
          </w:rPr>
          <w:fldChar w:fldCharType="end"/>
        </w:r>
      </w:hyperlink>
    </w:p>
    <w:p w:rsidR="009A4C7F" w:rsidRPr="00740FDB" w:rsidRDefault="009A4C7F" w:rsidP="009A4C7F">
      <w:pPr>
        <w:pStyle w:val="TOC3"/>
        <w:tabs>
          <w:tab w:val="right" w:leader="dot" w:pos="9016"/>
        </w:tabs>
        <w:rPr>
          <w:rFonts w:ascii="Arial" w:hAnsi="Arial" w:cs="Arial"/>
          <w:noProof/>
        </w:rPr>
      </w:pPr>
      <w:hyperlink w:anchor="_Toc520359781" w:history="1">
        <w:r w:rsidRPr="00740FDB">
          <w:rPr>
            <w:rStyle w:val="Hyperlink"/>
            <w:rFonts w:ascii="Arial" w:hAnsi="Arial" w:cs="Arial"/>
            <w:noProof/>
            <w:color w:val="auto"/>
          </w:rPr>
          <w:t>3.2 Medical/Dental Appointments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_Toc520359781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13</w:t>
        </w:r>
        <w:r w:rsidRPr="00740FDB">
          <w:rPr>
            <w:rFonts w:ascii="Arial" w:hAnsi="Arial" w:cs="Arial"/>
            <w:noProof/>
            <w:webHidden/>
          </w:rPr>
          <w:fldChar w:fldCharType="end"/>
        </w:r>
      </w:hyperlink>
    </w:p>
    <w:p w:rsidR="009A4C7F" w:rsidRPr="00740FDB" w:rsidRDefault="009A4C7F" w:rsidP="009A4C7F">
      <w:pPr>
        <w:pStyle w:val="TOC3"/>
        <w:tabs>
          <w:tab w:val="right" w:leader="dot" w:pos="9016"/>
        </w:tabs>
        <w:rPr>
          <w:rFonts w:ascii="Arial" w:hAnsi="Arial" w:cs="Arial"/>
          <w:noProof/>
        </w:rPr>
      </w:pPr>
      <w:hyperlink w:anchor="_Toc520359782" w:history="1">
        <w:r w:rsidRPr="00740FDB">
          <w:rPr>
            <w:rStyle w:val="Hyperlink"/>
            <w:rFonts w:ascii="Arial" w:hAnsi="Arial" w:cs="Arial"/>
            <w:noProof/>
            <w:color w:val="auto"/>
          </w:rPr>
          <w:t>3.3 Religious Observance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_Toc520359782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13</w:t>
        </w:r>
        <w:r w:rsidRPr="00740FDB">
          <w:rPr>
            <w:rFonts w:ascii="Arial" w:hAnsi="Arial" w:cs="Arial"/>
            <w:noProof/>
            <w:webHidden/>
          </w:rPr>
          <w:fldChar w:fldCharType="end"/>
        </w:r>
      </w:hyperlink>
    </w:p>
    <w:p w:rsidR="009A4C7F" w:rsidRPr="00740FDB" w:rsidRDefault="009A4C7F" w:rsidP="009A4C7F">
      <w:pPr>
        <w:pStyle w:val="TOC3"/>
        <w:tabs>
          <w:tab w:val="right" w:leader="dot" w:pos="9016"/>
        </w:tabs>
        <w:rPr>
          <w:rFonts w:ascii="Arial" w:hAnsi="Arial" w:cs="Arial"/>
          <w:noProof/>
        </w:rPr>
      </w:pPr>
      <w:hyperlink w:anchor="_Toc520359783" w:history="1">
        <w:r w:rsidRPr="00740FDB">
          <w:rPr>
            <w:rStyle w:val="Hyperlink"/>
            <w:rFonts w:ascii="Arial" w:hAnsi="Arial" w:cs="Arial"/>
            <w:noProof/>
            <w:color w:val="auto"/>
          </w:rPr>
          <w:t>3.4 Traveller Absence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_Toc520359783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13</w:t>
        </w:r>
        <w:r w:rsidRPr="00740FDB">
          <w:rPr>
            <w:rFonts w:ascii="Arial" w:hAnsi="Arial" w:cs="Arial"/>
            <w:noProof/>
            <w:webHidden/>
          </w:rPr>
          <w:fldChar w:fldCharType="end"/>
        </w:r>
      </w:hyperlink>
    </w:p>
    <w:p w:rsidR="009A4C7F" w:rsidRPr="00740FDB" w:rsidRDefault="009A4C7F" w:rsidP="009A4C7F">
      <w:pPr>
        <w:pStyle w:val="TOC3"/>
        <w:tabs>
          <w:tab w:val="right" w:leader="dot" w:pos="9016"/>
        </w:tabs>
        <w:rPr>
          <w:rFonts w:ascii="Arial" w:hAnsi="Arial" w:cs="Arial"/>
          <w:noProof/>
        </w:rPr>
      </w:pPr>
      <w:hyperlink w:anchor="_Toc520359784" w:history="1">
        <w:r w:rsidRPr="00740FDB">
          <w:rPr>
            <w:rStyle w:val="Hyperlink"/>
            <w:rFonts w:ascii="Arial" w:hAnsi="Arial" w:cs="Arial"/>
            <w:noProof/>
            <w:color w:val="auto"/>
          </w:rPr>
          <w:t>3.5 Suspensions (aka Exclusions)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_Toc520359784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14</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85" w:history="1">
        <w:r w:rsidRPr="00740FDB">
          <w:rPr>
            <w:rStyle w:val="Hyperlink"/>
            <w:rFonts w:ascii="Arial" w:hAnsi="Arial" w:cs="Arial"/>
            <w:noProof/>
            <w:color w:val="auto"/>
          </w:rPr>
          <w:t>4. First Day of Absence Response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_Toc520359785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14</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86" w:history="1">
        <w:r w:rsidRPr="00740FDB">
          <w:rPr>
            <w:rStyle w:val="Hyperlink"/>
            <w:rFonts w:ascii="Arial" w:hAnsi="Arial" w:cs="Arial"/>
            <w:noProof/>
            <w:color w:val="auto"/>
          </w:rPr>
          <w:t>5. Rewarding Good and Improved Attendance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_Toc520359786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14</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87" w:history="1">
        <w:r w:rsidRPr="00740FDB">
          <w:rPr>
            <w:rStyle w:val="Hyperlink"/>
            <w:rFonts w:ascii="Arial" w:hAnsi="Arial" w:cs="Arial"/>
            <w:noProof/>
            <w:color w:val="auto"/>
          </w:rPr>
          <w:t>6. Leave of Absence Requests – ‘Exceptional Circumstances’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_Toc520359787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15</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88" w:history="1">
        <w:r w:rsidRPr="00740FDB">
          <w:rPr>
            <w:rStyle w:val="Hyperlink"/>
            <w:rFonts w:ascii="Arial" w:hAnsi="Arial" w:cs="Arial"/>
            <w:noProof/>
            <w:color w:val="auto"/>
          </w:rPr>
          <w:t>7. Unauthorised, Persistent and Severe Absence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_Toc520359788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16</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89" w:history="1">
        <w:r w:rsidRPr="00740FDB">
          <w:rPr>
            <w:rStyle w:val="Hyperlink"/>
            <w:rFonts w:ascii="Arial" w:hAnsi="Arial" w:cs="Arial"/>
            <w:noProof/>
            <w:color w:val="auto"/>
          </w:rPr>
          <w:t xml:space="preserve">8. Approved Educational Activity </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_Toc520359789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16</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0" w:history="1">
        <w:r w:rsidRPr="00740FDB">
          <w:rPr>
            <w:rStyle w:val="Hyperlink"/>
            <w:rFonts w:ascii="Arial" w:hAnsi="Arial" w:cs="Arial"/>
            <w:noProof/>
            <w:color w:val="auto"/>
          </w:rPr>
          <w:t>9. Unable to attend due to exceptional circumstances (as set out in the law and DfE guidance)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_Toc520359790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17</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1" w:history="1">
        <w:r w:rsidRPr="00740FDB">
          <w:rPr>
            <w:rStyle w:val="Hyperlink"/>
            <w:rFonts w:ascii="Arial" w:hAnsi="Arial" w:cs="Arial"/>
            <w:noProof/>
            <w:color w:val="auto"/>
          </w:rPr>
          <w:t>10. Support for Poor School Attendance (other than unauthorised term time leave)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_Toc520359791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17</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2" w:history="1">
        <w:r w:rsidRPr="00740FDB">
          <w:rPr>
            <w:rStyle w:val="Hyperlink"/>
            <w:rFonts w:ascii="Arial" w:hAnsi="Arial" w:cs="Arial"/>
            <w:noProof/>
            <w:color w:val="auto"/>
          </w:rPr>
          <w:t>11. Pupils on Reduced (Part-time) Timetables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_Toc520359792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18</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3" w:history="1">
        <w:r w:rsidRPr="00740FDB">
          <w:rPr>
            <w:rStyle w:val="Hyperlink"/>
            <w:rFonts w:ascii="Arial" w:hAnsi="Arial" w:cs="Arial"/>
            <w:noProof/>
            <w:color w:val="auto"/>
          </w:rPr>
          <w:t>12. Penalty Notices and Prosecutions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_Toc520359793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18</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4" w:history="1">
        <w:r w:rsidRPr="00740FDB">
          <w:rPr>
            <w:rStyle w:val="Hyperlink"/>
            <w:rFonts w:ascii="Arial" w:hAnsi="Arial" w:cs="Arial"/>
            <w:noProof/>
            <w:color w:val="auto"/>
          </w:rPr>
          <w:t>13. Children Missing Education (CME)</w:t>
        </w:r>
        <w:r w:rsidRPr="00740FDB">
          <w:rPr>
            <w:rFonts w:ascii="Arial" w:hAnsi="Arial" w:cs="Arial"/>
            <w:noProof/>
            <w:webHidden/>
          </w:rPr>
          <w:tab/>
          <w:t>19</w:t>
        </w:r>
      </w:hyperlink>
    </w:p>
    <w:p w:rsidR="009A4C7F" w:rsidRPr="00740FDB" w:rsidRDefault="009A4C7F" w:rsidP="009A4C7F">
      <w:pPr>
        <w:pStyle w:val="TOC2"/>
        <w:rPr>
          <w:rFonts w:ascii="Arial" w:hAnsi="Arial" w:cs="Arial"/>
          <w:noProof/>
        </w:rPr>
      </w:pPr>
      <w:hyperlink w:anchor="_Toc520359795" w:history="1">
        <w:r w:rsidRPr="00740FDB">
          <w:rPr>
            <w:rStyle w:val="Hyperlink"/>
            <w:rFonts w:ascii="Arial" w:hAnsi="Arial" w:cs="Arial"/>
            <w:noProof/>
            <w:color w:val="auto"/>
          </w:rPr>
          <w:t>14. Following up Unexplained Absences</w:t>
        </w:r>
        <w:r w:rsidRPr="00740FDB">
          <w:rPr>
            <w:rFonts w:ascii="Arial" w:hAnsi="Arial" w:cs="Arial"/>
            <w:noProof/>
            <w:webHidden/>
          </w:rPr>
          <w:tab/>
          <w:t>19</w:t>
        </w:r>
      </w:hyperlink>
    </w:p>
    <w:p w:rsidR="009A4C7F" w:rsidRPr="00740FDB" w:rsidRDefault="009A4C7F" w:rsidP="009A4C7F">
      <w:pPr>
        <w:pStyle w:val="TOC2"/>
        <w:rPr>
          <w:rFonts w:ascii="Arial" w:hAnsi="Arial" w:cs="Arial"/>
          <w:noProof/>
        </w:rPr>
      </w:pPr>
      <w:hyperlink w:anchor="_Toc520359796" w:history="1">
        <w:r w:rsidRPr="00740FDB">
          <w:rPr>
            <w:rStyle w:val="Hyperlink"/>
            <w:rFonts w:ascii="Arial" w:hAnsi="Arial" w:cs="Arial"/>
            <w:noProof/>
            <w:color w:val="auto"/>
          </w:rPr>
          <w:t>15. Reporting to Parents</w:t>
        </w:r>
        <w:r w:rsidRPr="00740FDB">
          <w:rPr>
            <w:rFonts w:ascii="Arial" w:hAnsi="Arial" w:cs="Arial"/>
            <w:noProof/>
            <w:webHidden/>
          </w:rPr>
          <w:tab/>
          <w:t>19</w:t>
        </w:r>
      </w:hyperlink>
    </w:p>
    <w:p w:rsidR="009A4C7F" w:rsidRPr="00740FDB" w:rsidRDefault="009A4C7F" w:rsidP="009A4C7F">
      <w:pPr>
        <w:pStyle w:val="TOC2"/>
        <w:rPr>
          <w:rFonts w:ascii="Arial" w:hAnsi="Arial" w:cs="Arial"/>
          <w:noProof/>
        </w:rPr>
      </w:pPr>
      <w:hyperlink w:anchor="_Toc520359797" w:history="1">
        <w:r w:rsidRPr="00740FDB">
          <w:rPr>
            <w:rStyle w:val="Hyperlink"/>
            <w:rFonts w:ascii="Arial" w:hAnsi="Arial" w:cs="Arial"/>
            <w:noProof/>
            <w:color w:val="auto"/>
          </w:rPr>
          <w:t>16. Recording Information on Attendance and Reasons for Absence</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_Toc520359797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20</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8" w:history="1">
        <w:r w:rsidRPr="00740FDB">
          <w:rPr>
            <w:rStyle w:val="Hyperlink"/>
            <w:rFonts w:ascii="Arial" w:hAnsi="Arial" w:cs="Arial"/>
            <w:noProof/>
            <w:color w:val="auto"/>
          </w:rPr>
          <w:t>17. Roles and Responsibilities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_Toc520359798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20</w:t>
        </w:r>
        <w:r w:rsidRPr="00740FDB">
          <w:rPr>
            <w:rFonts w:ascii="Arial" w:hAnsi="Arial" w:cs="Arial"/>
            <w:noProof/>
            <w:webHidden/>
          </w:rPr>
          <w:fldChar w:fldCharType="end"/>
        </w:r>
      </w:hyperlink>
    </w:p>
    <w:p w:rsidR="009A4C7F" w:rsidRPr="00740FDB" w:rsidRDefault="009A4C7F" w:rsidP="009A4C7F">
      <w:pPr>
        <w:pStyle w:val="TOC2"/>
        <w:rPr>
          <w:rFonts w:ascii="Arial" w:hAnsi="Arial" w:cs="Arial"/>
          <w:noProof/>
        </w:rPr>
      </w:pPr>
      <w:hyperlink w:anchor="_Toc520359799" w:history="1">
        <w:r w:rsidRPr="00740FDB">
          <w:rPr>
            <w:rStyle w:val="Hyperlink"/>
            <w:rFonts w:ascii="Arial" w:hAnsi="Arial" w:cs="Arial"/>
            <w:noProof/>
            <w:color w:val="auto"/>
          </w:rPr>
          <w:t>18. Policy Monitoring Arrangements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_Toc520359799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2</w:t>
        </w:r>
        <w:r w:rsidRPr="00740FDB">
          <w:rPr>
            <w:rFonts w:ascii="Arial" w:hAnsi="Arial" w:cs="Arial"/>
            <w:noProof/>
            <w:webHidden/>
          </w:rPr>
          <w:fldChar w:fldCharType="end"/>
        </w:r>
      </w:hyperlink>
      <w:r w:rsidRPr="00740FDB">
        <w:rPr>
          <w:rFonts w:ascii="Arial" w:hAnsi="Arial" w:cs="Arial"/>
          <w:noProof/>
        </w:rPr>
        <w:t>2</w:t>
      </w:r>
    </w:p>
    <w:p w:rsidR="009A4C7F" w:rsidRPr="00740FDB" w:rsidRDefault="009A4C7F" w:rsidP="009A4C7F">
      <w:pPr>
        <w:pStyle w:val="TOC2"/>
        <w:rPr>
          <w:rFonts w:ascii="Arial" w:hAnsi="Arial" w:cs="Arial"/>
          <w:noProof/>
        </w:rPr>
      </w:pPr>
      <w:hyperlink w:anchor="_Toc520359800" w:history="1">
        <w:r w:rsidRPr="00740FDB">
          <w:rPr>
            <w:rStyle w:val="Hyperlink"/>
            <w:rFonts w:ascii="Arial" w:hAnsi="Arial" w:cs="Arial"/>
            <w:noProof/>
            <w:color w:val="auto"/>
          </w:rPr>
          <w:t>19. Links with other policies</w:t>
        </w:r>
        <w:r w:rsidRPr="00740FDB">
          <w:rPr>
            <w:rFonts w:ascii="Arial" w:hAnsi="Arial" w:cs="Arial"/>
            <w:noProof/>
            <w:webHidden/>
          </w:rPr>
          <w:tab/>
        </w:r>
        <w:r w:rsidRPr="00740FDB">
          <w:rPr>
            <w:rFonts w:ascii="Arial" w:hAnsi="Arial" w:cs="Arial"/>
            <w:noProof/>
            <w:webHidden/>
          </w:rPr>
          <w:fldChar w:fldCharType="begin"/>
        </w:r>
        <w:r w:rsidRPr="00740FDB">
          <w:rPr>
            <w:rFonts w:ascii="Arial" w:hAnsi="Arial" w:cs="Arial"/>
            <w:noProof/>
            <w:webHidden/>
          </w:rPr>
          <w:instrText xml:space="preserve"> PAGEREF _Toc520359800 \h </w:instrText>
        </w:r>
        <w:r w:rsidRPr="00740FDB">
          <w:rPr>
            <w:rFonts w:ascii="Arial" w:hAnsi="Arial" w:cs="Arial"/>
            <w:noProof/>
            <w:webHidden/>
          </w:rPr>
        </w:r>
        <w:r w:rsidRPr="00740FDB">
          <w:rPr>
            <w:rFonts w:ascii="Arial" w:hAnsi="Arial" w:cs="Arial"/>
            <w:noProof/>
            <w:webHidden/>
          </w:rPr>
          <w:fldChar w:fldCharType="separate"/>
        </w:r>
        <w:r w:rsidRPr="00740FDB">
          <w:rPr>
            <w:rFonts w:ascii="Arial" w:hAnsi="Arial" w:cs="Arial"/>
            <w:noProof/>
            <w:webHidden/>
          </w:rPr>
          <w:t>2</w:t>
        </w:r>
        <w:r w:rsidRPr="00740FDB">
          <w:rPr>
            <w:rFonts w:ascii="Arial" w:hAnsi="Arial" w:cs="Arial"/>
            <w:noProof/>
            <w:webHidden/>
          </w:rPr>
          <w:fldChar w:fldCharType="end"/>
        </w:r>
      </w:hyperlink>
      <w:r w:rsidRPr="00740FDB">
        <w:rPr>
          <w:rFonts w:ascii="Arial" w:hAnsi="Arial" w:cs="Arial"/>
          <w:noProof/>
        </w:rPr>
        <w:t>2</w:t>
      </w:r>
    </w:p>
    <w:p w:rsidR="009A4C7F" w:rsidRPr="0077454D" w:rsidRDefault="009A4C7F" w:rsidP="009A4C7F">
      <w:r w:rsidRPr="00740FDB">
        <w:rPr>
          <w:rFonts w:ascii="Arial" w:hAnsi="Arial" w:cs="Arial"/>
          <w:b/>
          <w:bCs/>
          <w:noProof/>
        </w:rPr>
        <w:fldChar w:fldCharType="end"/>
      </w:r>
      <w:r>
        <w:rPr>
          <w:rFonts w:ascii="Arial" w:hAnsi="Arial" w:cs="Arial"/>
          <w:b/>
          <w:bCs/>
          <w:noProof/>
        </w:rPr>
        <w:t xml:space="preserve">    </w:t>
      </w:r>
      <w:r w:rsidRPr="00C26730">
        <w:rPr>
          <w:rFonts w:ascii="Arial" w:hAnsi="Arial" w:cs="Arial"/>
          <w:b/>
          <w:bCs/>
          <w:noProof/>
        </w:rPr>
        <w:t>Appendix 1</w:t>
      </w:r>
      <w:r>
        <w:rPr>
          <w:rFonts w:ascii="Arial" w:hAnsi="Arial" w:cs="Arial"/>
          <w:noProof/>
        </w:rPr>
        <w:t xml:space="preserve"> - </w:t>
      </w:r>
      <w:r w:rsidRPr="0077454D">
        <w:rPr>
          <w:rFonts w:ascii="Arial" w:hAnsi="Arial" w:cs="Arial"/>
          <w:noProof/>
        </w:rPr>
        <w:t>Absence escalation procedure example……..……</w:t>
      </w:r>
      <w:r>
        <w:rPr>
          <w:rFonts w:ascii="Arial" w:hAnsi="Arial" w:cs="Arial"/>
          <w:noProof/>
        </w:rPr>
        <w:t>…...</w:t>
      </w:r>
      <w:r w:rsidRPr="0077454D">
        <w:rPr>
          <w:rFonts w:ascii="Arial" w:hAnsi="Arial" w:cs="Arial"/>
          <w:noProof/>
        </w:rPr>
        <w:t>……………</w:t>
      </w:r>
      <w:r>
        <w:rPr>
          <w:rFonts w:ascii="Arial" w:hAnsi="Arial" w:cs="Arial"/>
          <w:noProof/>
        </w:rPr>
        <w:t>.</w:t>
      </w:r>
      <w:r w:rsidRPr="0077454D">
        <w:rPr>
          <w:rFonts w:ascii="Arial" w:hAnsi="Arial" w:cs="Arial"/>
          <w:noProof/>
        </w:rPr>
        <w:t>……….23</w:t>
      </w:r>
    </w:p>
    <w:p w:rsidR="009A4C7F" w:rsidRDefault="009A4C7F" w:rsidP="009A4C7F">
      <w:pPr>
        <w:pStyle w:val="Heading2"/>
        <w:spacing w:before="120" w:after="240"/>
        <w:rPr>
          <w:rFonts w:ascii="Arial" w:hAnsi="Arial" w:cs="Arial"/>
        </w:rPr>
      </w:pPr>
      <w:bookmarkStart w:id="1" w:name="_Toc520359770"/>
      <w:r>
        <w:rPr>
          <w:rFonts w:ascii="Arial" w:hAnsi="Arial" w:cs="Arial"/>
        </w:rPr>
        <w:t>Part 1 - Policy</w:t>
      </w:r>
    </w:p>
    <w:p w:rsidR="009A4C7F" w:rsidRPr="005C5B9D" w:rsidRDefault="009A4C7F" w:rsidP="009A4C7F">
      <w:pPr>
        <w:pStyle w:val="Heading2"/>
        <w:spacing w:before="120" w:after="240"/>
        <w:rPr>
          <w:rFonts w:ascii="Arial" w:hAnsi="Arial" w:cs="Arial"/>
        </w:rPr>
      </w:pPr>
      <w:r w:rsidRPr="005C5B9D">
        <w:rPr>
          <w:rFonts w:ascii="Arial" w:hAnsi="Arial" w:cs="Arial"/>
        </w:rPr>
        <w:t>1. Introduction</w:t>
      </w:r>
      <w:bookmarkEnd w:id="1"/>
    </w:p>
    <w:p w:rsidR="009A4C7F" w:rsidRPr="001C1B5F" w:rsidRDefault="009A4C7F" w:rsidP="009A4C7F">
      <w:pPr>
        <w:rPr>
          <w:rFonts w:ascii="Arial" w:hAnsi="Arial" w:cs="Arial"/>
          <w:sz w:val="24"/>
          <w:szCs w:val="24"/>
          <w:lang w:val="en-US"/>
        </w:rPr>
      </w:pPr>
      <w:r w:rsidRPr="001C1B5F">
        <w:rPr>
          <w:rFonts w:ascii="Arial" w:hAnsi="Arial" w:cs="Arial"/>
          <w:sz w:val="24"/>
          <w:szCs w:val="24"/>
        </w:rPr>
        <w:t>At</w:t>
      </w:r>
      <w:r>
        <w:rPr>
          <w:rFonts w:ascii="Arial" w:hAnsi="Arial" w:cs="Arial"/>
          <w:color w:val="FF0000"/>
          <w:sz w:val="24"/>
          <w:szCs w:val="24"/>
        </w:rPr>
        <w:t xml:space="preserve"> </w:t>
      </w:r>
      <w:r w:rsidRPr="00B4614F">
        <w:rPr>
          <w:rFonts w:ascii="Arial" w:hAnsi="Arial" w:cs="Arial"/>
          <w:color w:val="C00000"/>
          <w:sz w:val="24"/>
          <w:szCs w:val="24"/>
        </w:rPr>
        <w:t>[school/setting name]</w:t>
      </w:r>
      <w:r w:rsidRPr="008D171D">
        <w:t xml:space="preserve"> </w:t>
      </w:r>
      <w:r w:rsidRPr="001C1B5F">
        <w:rPr>
          <w:rFonts w:ascii="Arial" w:hAnsi="Arial" w:cs="Arial"/>
          <w:sz w:val="24"/>
          <w:szCs w:val="24"/>
        </w:rPr>
        <w:t>our ambition is for</w:t>
      </w:r>
      <w:r w:rsidRPr="001C1B5F">
        <w:rPr>
          <w:rFonts w:ascii="Arial" w:hAnsi="Arial" w:cs="Arial"/>
          <w:bCs/>
          <w:sz w:val="24"/>
          <w:szCs w:val="24"/>
        </w:rPr>
        <w:t xml:space="preserve"> all students to strive for 100% attendance. We set expectations of excellent attendance for all pupils and</w:t>
      </w:r>
      <w:r w:rsidRPr="001C1B5F">
        <w:rPr>
          <w:rFonts w:ascii="Arial" w:hAnsi="Arial" w:cs="Arial"/>
          <w:sz w:val="24"/>
          <w:szCs w:val="24"/>
        </w:rPr>
        <w:t xml:space="preserve"> expect pupils to be in school every session and every day that school is open.</w:t>
      </w:r>
      <w:r w:rsidRPr="001C1B5F">
        <w:rPr>
          <w:rFonts w:ascii="Arial" w:hAnsi="Arial" w:cs="Arial"/>
          <w:bCs/>
          <w:sz w:val="24"/>
          <w:szCs w:val="24"/>
        </w:rPr>
        <w:t xml:space="preserve"> We </w:t>
      </w:r>
      <w:r w:rsidRPr="001C1B5F">
        <w:rPr>
          <w:rFonts w:ascii="Arial" w:hAnsi="Arial" w:cs="Arial"/>
          <w:sz w:val="24"/>
          <w:szCs w:val="24"/>
          <w:lang w:val="en-US"/>
        </w:rPr>
        <w:t xml:space="preserve">consider this paramount to pupils achieving their full potential and enhancing lifelong outcomes. </w:t>
      </w:r>
    </w:p>
    <w:p w:rsidR="009A4C7F" w:rsidRPr="001C1B5F" w:rsidRDefault="009A4C7F" w:rsidP="009A4C7F">
      <w:pPr>
        <w:rPr>
          <w:rFonts w:ascii="Arial" w:hAnsi="Arial" w:cs="Arial"/>
          <w:sz w:val="24"/>
          <w:szCs w:val="24"/>
          <w:lang w:val="en-US"/>
        </w:rPr>
      </w:pPr>
      <w:r w:rsidRPr="001C1B5F">
        <w:rPr>
          <w:rFonts w:ascii="Arial" w:hAnsi="Arial" w:cs="Arial"/>
          <w:color w:val="000000"/>
          <w:sz w:val="24"/>
          <w:szCs w:val="24"/>
        </w:rPr>
        <w:t>Our Attendance Policy reflects this and recognises that regular attendance has a positive effect on the motivation and attainment of pupils and is an integral part of our school ethos</w:t>
      </w:r>
      <w:r w:rsidRPr="001C1B5F">
        <w:rPr>
          <w:rFonts w:ascii="Arial" w:hAnsi="Arial" w:cs="Arial"/>
          <w:sz w:val="24"/>
          <w:szCs w:val="24"/>
          <w:lang w:val="en-US"/>
        </w:rPr>
        <w:t>.</w:t>
      </w:r>
    </w:p>
    <w:p w:rsidR="009A4C7F" w:rsidRDefault="009A4C7F" w:rsidP="009A4C7F">
      <w:pPr>
        <w:pStyle w:val="CommentText"/>
        <w:spacing w:before="120" w:after="240" w:line="276" w:lineRule="auto"/>
        <w:rPr>
          <w:rFonts w:ascii="Arial" w:hAnsi="Arial" w:cs="Arial"/>
          <w:sz w:val="24"/>
          <w:szCs w:val="24"/>
          <w:lang w:val="en-US"/>
        </w:rPr>
      </w:pPr>
      <w:r w:rsidRPr="005C5B9D">
        <w:rPr>
          <w:rFonts w:ascii="Arial" w:hAnsi="Arial" w:cs="Arial"/>
          <w:sz w:val="24"/>
          <w:szCs w:val="24"/>
        </w:rPr>
        <w:t>Some pupils find it harder than others to attend school and therefore at all stages of improving attendance we will work together wit</w:t>
      </w:r>
      <w:r>
        <w:rPr>
          <w:rFonts w:ascii="Arial" w:hAnsi="Arial" w:cs="Arial"/>
          <w:sz w:val="24"/>
          <w:szCs w:val="24"/>
        </w:rPr>
        <w:t>h</w:t>
      </w:r>
      <w:r w:rsidRPr="005C5B9D">
        <w:rPr>
          <w:rFonts w:ascii="Arial" w:hAnsi="Arial" w:cs="Arial"/>
          <w:sz w:val="24"/>
          <w:szCs w:val="24"/>
        </w:rPr>
        <w:t xml:space="preserve"> parent</w:t>
      </w:r>
      <w:r>
        <w:rPr>
          <w:rFonts w:ascii="Arial" w:hAnsi="Arial" w:cs="Arial"/>
          <w:sz w:val="24"/>
          <w:szCs w:val="24"/>
        </w:rPr>
        <w:t>s/carers, pupils</w:t>
      </w:r>
      <w:r w:rsidRPr="005C5B9D">
        <w:rPr>
          <w:rFonts w:ascii="Arial" w:hAnsi="Arial" w:cs="Arial"/>
          <w:sz w:val="24"/>
          <w:szCs w:val="24"/>
        </w:rPr>
        <w:t xml:space="preserve"> and </w:t>
      </w:r>
      <w:r>
        <w:rPr>
          <w:rFonts w:ascii="Arial" w:hAnsi="Arial" w:cs="Arial"/>
          <w:sz w:val="24"/>
          <w:szCs w:val="24"/>
        </w:rPr>
        <w:t xml:space="preserve">relevant </w:t>
      </w:r>
      <w:r w:rsidRPr="005C5B9D">
        <w:rPr>
          <w:rFonts w:ascii="Arial" w:hAnsi="Arial" w:cs="Arial"/>
          <w:sz w:val="24"/>
          <w:szCs w:val="24"/>
        </w:rPr>
        <w:t xml:space="preserve">partner </w:t>
      </w:r>
      <w:r>
        <w:rPr>
          <w:rFonts w:ascii="Arial" w:hAnsi="Arial" w:cs="Arial"/>
          <w:sz w:val="24"/>
          <w:szCs w:val="24"/>
        </w:rPr>
        <w:t>agencies</w:t>
      </w:r>
      <w:r w:rsidRPr="005C5B9D">
        <w:rPr>
          <w:rFonts w:ascii="Arial" w:hAnsi="Arial" w:cs="Arial"/>
          <w:sz w:val="24"/>
          <w:szCs w:val="24"/>
        </w:rPr>
        <w:t xml:space="preserve"> to remove </w:t>
      </w:r>
      <w:r>
        <w:rPr>
          <w:rFonts w:ascii="Arial" w:hAnsi="Arial" w:cs="Arial"/>
          <w:sz w:val="24"/>
          <w:szCs w:val="24"/>
        </w:rPr>
        <w:t xml:space="preserve">any </w:t>
      </w:r>
      <w:r w:rsidRPr="005C5B9D">
        <w:rPr>
          <w:rFonts w:ascii="Arial" w:hAnsi="Arial" w:cs="Arial"/>
          <w:sz w:val="24"/>
          <w:szCs w:val="24"/>
        </w:rPr>
        <w:t>barriers</w:t>
      </w:r>
      <w:r>
        <w:rPr>
          <w:rFonts w:ascii="Arial" w:hAnsi="Arial" w:cs="Arial"/>
          <w:sz w:val="24"/>
          <w:szCs w:val="24"/>
        </w:rPr>
        <w:t xml:space="preserve"> and </w:t>
      </w:r>
      <w:r w:rsidRPr="005C5B9D">
        <w:rPr>
          <w:rFonts w:ascii="Arial" w:hAnsi="Arial" w:cs="Arial"/>
          <w:sz w:val="24"/>
          <w:szCs w:val="24"/>
        </w:rPr>
        <w:t xml:space="preserve">build strong and trusting relationships. </w:t>
      </w:r>
      <w:r w:rsidRPr="001C1B5F">
        <w:rPr>
          <w:rFonts w:ascii="Arial" w:hAnsi="Arial" w:cs="Arial"/>
          <w:sz w:val="24"/>
          <w:szCs w:val="24"/>
          <w:lang w:val="en-US"/>
        </w:rPr>
        <w:t>Promoting and ensuring excellent attendance is everybody’s business within our school and community</w:t>
      </w:r>
      <w:r>
        <w:rPr>
          <w:rFonts w:ascii="Arial" w:hAnsi="Arial" w:cs="Arial"/>
          <w:sz w:val="24"/>
          <w:szCs w:val="24"/>
          <w:lang w:val="en-US"/>
        </w:rPr>
        <w:t>.</w:t>
      </w:r>
    </w:p>
    <w:p w:rsidR="009A4C7F" w:rsidRPr="005C5B9D" w:rsidRDefault="009A4C7F" w:rsidP="009A4C7F">
      <w:pPr>
        <w:pStyle w:val="Heading2"/>
        <w:spacing w:before="120" w:after="240"/>
        <w:rPr>
          <w:rFonts w:ascii="Arial" w:hAnsi="Arial" w:cs="Arial"/>
        </w:rPr>
      </w:pPr>
      <w:bookmarkStart w:id="2" w:name="_Toc520359771"/>
      <w:r w:rsidRPr="005C5B9D">
        <w:rPr>
          <w:rFonts w:ascii="Arial" w:hAnsi="Arial" w:cs="Arial"/>
        </w:rPr>
        <w:t>Aims</w:t>
      </w:r>
      <w:bookmarkEnd w:id="2"/>
      <w:r>
        <w:rPr>
          <w:rFonts w:ascii="Arial" w:hAnsi="Arial" w:cs="Arial"/>
        </w:rPr>
        <w:t xml:space="preserve"> and ethos</w:t>
      </w:r>
    </w:p>
    <w:p w:rsidR="009A4C7F" w:rsidRDefault="009A4C7F" w:rsidP="009A4C7F">
      <w:pPr>
        <w:pStyle w:val="Default"/>
        <w:spacing w:before="120" w:after="240" w:line="276" w:lineRule="auto"/>
        <w:rPr>
          <w:rFonts w:ascii="Arial" w:hAnsi="Arial" w:cs="Arial"/>
          <w:bCs/>
          <w:color w:val="auto"/>
        </w:rPr>
      </w:pPr>
      <w:r w:rsidRPr="005C5B9D">
        <w:rPr>
          <w:rFonts w:ascii="Arial" w:hAnsi="Arial" w:cs="Arial"/>
          <w:bCs/>
          <w:color w:val="auto"/>
        </w:rPr>
        <w:t xml:space="preserve">Our school aims to meet its obligations with regard to school attendance by ensuring every pupil has access to </w:t>
      </w:r>
      <w:r>
        <w:rPr>
          <w:rFonts w:ascii="Arial" w:hAnsi="Arial" w:cs="Arial"/>
          <w:bCs/>
          <w:color w:val="auto"/>
        </w:rPr>
        <w:t>a</w:t>
      </w:r>
      <w:r w:rsidRPr="005C5B9D">
        <w:rPr>
          <w:rFonts w:ascii="Arial" w:hAnsi="Arial" w:cs="Arial"/>
          <w:bCs/>
          <w:color w:val="auto"/>
        </w:rPr>
        <w:t xml:space="preserve"> full-time</w:t>
      </w:r>
      <w:r>
        <w:rPr>
          <w:rFonts w:ascii="Arial" w:hAnsi="Arial" w:cs="Arial"/>
          <w:bCs/>
          <w:color w:val="auto"/>
        </w:rPr>
        <w:t xml:space="preserve"> and</w:t>
      </w:r>
      <w:r w:rsidRPr="005C5B9D">
        <w:rPr>
          <w:rFonts w:ascii="Arial" w:hAnsi="Arial" w:cs="Arial"/>
          <w:bCs/>
          <w:color w:val="auto"/>
        </w:rPr>
        <w:t xml:space="preserve"> efficient education to which they are entitled</w:t>
      </w:r>
      <w:r>
        <w:rPr>
          <w:rFonts w:ascii="Arial" w:hAnsi="Arial" w:cs="Arial"/>
          <w:bCs/>
          <w:color w:val="auto"/>
        </w:rPr>
        <w:t>.</w:t>
      </w:r>
      <w:r w:rsidRPr="005C5B9D">
        <w:rPr>
          <w:rFonts w:ascii="Arial" w:hAnsi="Arial" w:cs="Arial"/>
          <w:bCs/>
          <w:color w:val="auto"/>
        </w:rPr>
        <w:t xml:space="preserve"> </w:t>
      </w:r>
      <w:r w:rsidRPr="00B4614F">
        <w:rPr>
          <w:rFonts w:ascii="Arial" w:hAnsi="Arial" w:cs="Arial"/>
          <w:bCs/>
          <w:color w:val="C00000"/>
        </w:rPr>
        <w:t>[insert name of school]</w:t>
      </w:r>
      <w:r w:rsidRPr="004779B2">
        <w:rPr>
          <w:rFonts w:ascii="Arial" w:hAnsi="Arial" w:cs="Arial"/>
          <w:bCs/>
          <w:color w:val="FF0000"/>
        </w:rPr>
        <w:t xml:space="preserve"> </w:t>
      </w:r>
      <w:r w:rsidRPr="004627AB">
        <w:rPr>
          <w:rFonts w:ascii="Arial" w:hAnsi="Arial" w:cs="Arial"/>
          <w:bCs/>
          <w:color w:val="auto"/>
        </w:rPr>
        <w:t>acts early to</w:t>
      </w:r>
      <w:r>
        <w:rPr>
          <w:rFonts w:ascii="Arial" w:hAnsi="Arial" w:cs="Arial"/>
          <w:bCs/>
          <w:color w:val="auto"/>
        </w:rPr>
        <w:t xml:space="preserve"> address any </w:t>
      </w:r>
      <w:r w:rsidRPr="005C5B9D">
        <w:rPr>
          <w:rFonts w:ascii="Arial" w:hAnsi="Arial" w:cs="Arial"/>
          <w:bCs/>
          <w:color w:val="auto"/>
        </w:rPr>
        <w:t xml:space="preserve">patterns of </w:t>
      </w:r>
      <w:r>
        <w:rPr>
          <w:rFonts w:ascii="Arial" w:hAnsi="Arial" w:cs="Arial"/>
          <w:bCs/>
          <w:color w:val="auto"/>
        </w:rPr>
        <w:t xml:space="preserve">irregular attendance </w:t>
      </w:r>
      <w:r w:rsidRPr="005C5B9D">
        <w:rPr>
          <w:rFonts w:ascii="Arial" w:hAnsi="Arial" w:cs="Arial"/>
          <w:bCs/>
          <w:color w:val="auto"/>
        </w:rPr>
        <w:t>a</w:t>
      </w:r>
      <w:r>
        <w:rPr>
          <w:rFonts w:ascii="Arial" w:hAnsi="Arial" w:cs="Arial"/>
          <w:bCs/>
          <w:color w:val="auto"/>
        </w:rPr>
        <w:t>iming to</w:t>
      </w:r>
      <w:r w:rsidRPr="005C5B9D">
        <w:rPr>
          <w:rFonts w:ascii="Arial" w:hAnsi="Arial" w:cs="Arial"/>
          <w:bCs/>
          <w:color w:val="auto"/>
        </w:rPr>
        <w:t xml:space="preserve"> creat</w:t>
      </w:r>
      <w:r>
        <w:rPr>
          <w:rFonts w:ascii="Arial" w:hAnsi="Arial" w:cs="Arial"/>
          <w:bCs/>
          <w:color w:val="auto"/>
        </w:rPr>
        <w:t>e</w:t>
      </w:r>
      <w:r w:rsidRPr="005C5B9D">
        <w:rPr>
          <w:rFonts w:ascii="Arial" w:hAnsi="Arial" w:cs="Arial"/>
          <w:bCs/>
          <w:color w:val="auto"/>
        </w:rPr>
        <w:t xml:space="preserve"> a culture in which the importance of good school attendance is understood</w:t>
      </w:r>
      <w:r>
        <w:rPr>
          <w:rFonts w:ascii="Arial" w:hAnsi="Arial" w:cs="Arial"/>
          <w:bCs/>
          <w:color w:val="auto"/>
        </w:rPr>
        <w:t xml:space="preserve">, </w:t>
      </w:r>
      <w:r w:rsidRPr="005C5B9D">
        <w:rPr>
          <w:rFonts w:ascii="Arial" w:hAnsi="Arial" w:cs="Arial"/>
          <w:bCs/>
          <w:color w:val="auto"/>
        </w:rPr>
        <w:t>valued</w:t>
      </w:r>
      <w:r>
        <w:rPr>
          <w:rFonts w:ascii="Arial" w:hAnsi="Arial" w:cs="Arial"/>
          <w:bCs/>
          <w:color w:val="auto"/>
        </w:rPr>
        <w:t>,</w:t>
      </w:r>
      <w:r w:rsidRPr="005C5B9D">
        <w:rPr>
          <w:rFonts w:ascii="Arial" w:hAnsi="Arial" w:cs="Arial"/>
          <w:bCs/>
          <w:color w:val="auto"/>
        </w:rPr>
        <w:t xml:space="preserve"> </w:t>
      </w:r>
      <w:r>
        <w:rPr>
          <w:rFonts w:ascii="Arial" w:hAnsi="Arial" w:cs="Arial"/>
          <w:bCs/>
          <w:color w:val="auto"/>
        </w:rPr>
        <w:t xml:space="preserve">and supported </w:t>
      </w:r>
      <w:r w:rsidRPr="005C5B9D">
        <w:rPr>
          <w:rFonts w:ascii="Arial" w:hAnsi="Arial" w:cs="Arial"/>
          <w:bCs/>
          <w:color w:val="auto"/>
        </w:rPr>
        <w:t>by all</w:t>
      </w:r>
      <w:r>
        <w:rPr>
          <w:rFonts w:ascii="Arial" w:hAnsi="Arial" w:cs="Arial"/>
          <w:bCs/>
          <w:color w:val="auto"/>
        </w:rPr>
        <w:t>.</w:t>
      </w:r>
      <w:r w:rsidRPr="005C5B9D">
        <w:rPr>
          <w:rFonts w:ascii="Arial" w:hAnsi="Arial" w:cs="Arial"/>
          <w:bCs/>
          <w:color w:val="auto"/>
        </w:rPr>
        <w:t xml:space="preserve">  </w:t>
      </w:r>
    </w:p>
    <w:p w:rsidR="009A4C7F" w:rsidRPr="00363DE0" w:rsidRDefault="009A4C7F" w:rsidP="009A4C7F">
      <w:pPr>
        <w:pStyle w:val="Default"/>
        <w:spacing w:before="120" w:after="240" w:line="276" w:lineRule="auto"/>
        <w:rPr>
          <w:rFonts w:ascii="Arial" w:hAnsi="Arial" w:cs="Arial"/>
          <w:bCs/>
        </w:rPr>
      </w:pPr>
      <w:r w:rsidRPr="00ED3F33">
        <w:rPr>
          <w:rFonts w:ascii="Arial" w:hAnsi="Arial" w:cs="Arial"/>
          <w:bCs/>
          <w:lang w:val="en-US"/>
        </w:rPr>
        <w:t xml:space="preserve">By </w:t>
      </w:r>
      <w:r w:rsidRPr="00ED3F33">
        <w:rPr>
          <w:rFonts w:ascii="Arial" w:hAnsi="Arial" w:cs="Arial"/>
          <w:bCs/>
        </w:rPr>
        <w:t xml:space="preserve">providing a calm, orderly, safe, and supportive environment where all pupils want to be and are keen and ready to learn is the foundation of securing good attendance.  Working together to put the right support in place at the right time, </w:t>
      </w:r>
      <w:r>
        <w:rPr>
          <w:rFonts w:ascii="Arial" w:hAnsi="Arial" w:cs="Arial"/>
          <w:bCs/>
        </w:rPr>
        <w:t xml:space="preserve">all school </w:t>
      </w:r>
      <w:r w:rsidRPr="00ED3F33">
        <w:rPr>
          <w:rFonts w:ascii="Arial" w:hAnsi="Arial" w:cs="Arial"/>
          <w:bCs/>
        </w:rPr>
        <w:t>staff, parents/carers, pupils, and partners</w:t>
      </w:r>
      <w:r>
        <w:rPr>
          <w:rFonts w:ascii="Arial" w:hAnsi="Arial" w:cs="Arial"/>
          <w:bCs/>
        </w:rPr>
        <w:t xml:space="preserve"> can work together to </w:t>
      </w:r>
      <w:r w:rsidRPr="00ED3F33">
        <w:rPr>
          <w:rFonts w:ascii="Arial" w:hAnsi="Arial" w:cs="Arial"/>
          <w:bCs/>
        </w:rPr>
        <w:t xml:space="preserve">remove any barriers </w:t>
      </w:r>
      <w:r>
        <w:rPr>
          <w:rFonts w:ascii="Arial" w:hAnsi="Arial" w:cs="Arial"/>
          <w:bCs/>
        </w:rPr>
        <w:t xml:space="preserve">affecting </w:t>
      </w:r>
      <w:r w:rsidRPr="00ED3F33">
        <w:rPr>
          <w:rFonts w:ascii="Arial" w:hAnsi="Arial" w:cs="Arial"/>
          <w:bCs/>
        </w:rPr>
        <w:t>attendance</w:t>
      </w:r>
      <w:r>
        <w:rPr>
          <w:rFonts w:ascii="Arial" w:hAnsi="Arial" w:cs="Arial"/>
          <w:bCs/>
        </w:rPr>
        <w:t>.</w:t>
      </w:r>
    </w:p>
    <w:p w:rsidR="009A4C7F" w:rsidRPr="005C5B9D" w:rsidRDefault="009A4C7F" w:rsidP="009A4C7F">
      <w:pPr>
        <w:pStyle w:val="Default"/>
        <w:spacing w:before="120" w:after="240" w:line="276" w:lineRule="auto"/>
        <w:rPr>
          <w:rFonts w:ascii="Arial" w:hAnsi="Arial" w:cs="Arial"/>
        </w:rPr>
      </w:pPr>
      <w:r w:rsidRPr="005C5B9D">
        <w:rPr>
          <w:rFonts w:ascii="Arial" w:hAnsi="Arial" w:cs="Arial"/>
          <w:bCs/>
        </w:rPr>
        <w:t>This policy sets out our school’s position on attendance and details the procedures that all parents</w:t>
      </w:r>
      <w:r w:rsidRPr="005C5B9D">
        <w:rPr>
          <w:rStyle w:val="FootnoteReference"/>
          <w:rFonts w:ascii="Arial" w:hAnsi="Arial" w:cs="Arial"/>
          <w:bCs/>
        </w:rPr>
        <w:footnoteReference w:id="1"/>
      </w:r>
      <w:r w:rsidRPr="005C5B9D">
        <w:rPr>
          <w:rFonts w:ascii="Arial" w:hAnsi="Arial" w:cs="Arial"/>
          <w:bCs/>
        </w:rPr>
        <w:t xml:space="preserve"> must follow to report their child</w:t>
      </w:r>
      <w:r>
        <w:rPr>
          <w:rFonts w:ascii="Arial" w:hAnsi="Arial" w:cs="Arial"/>
          <w:bCs/>
        </w:rPr>
        <w:t>’s</w:t>
      </w:r>
      <w:r w:rsidRPr="005C5B9D">
        <w:rPr>
          <w:rFonts w:ascii="Arial" w:hAnsi="Arial" w:cs="Arial"/>
          <w:bCs/>
        </w:rPr>
        <w:t xml:space="preserve"> absen</w:t>
      </w:r>
      <w:r>
        <w:rPr>
          <w:rFonts w:ascii="Arial" w:hAnsi="Arial" w:cs="Arial"/>
          <w:bCs/>
        </w:rPr>
        <w:t>ce</w:t>
      </w:r>
      <w:r w:rsidRPr="005C5B9D">
        <w:rPr>
          <w:rFonts w:ascii="Arial" w:hAnsi="Arial" w:cs="Arial"/>
          <w:bCs/>
        </w:rPr>
        <w:t xml:space="preserve"> from school and to remind them of their legal duty</w:t>
      </w:r>
      <w:r>
        <w:rPr>
          <w:rFonts w:ascii="Arial" w:hAnsi="Arial" w:cs="Arial"/>
          <w:bCs/>
        </w:rPr>
        <w:t>,</w:t>
      </w:r>
      <w:r w:rsidRPr="005C5B9D">
        <w:rPr>
          <w:rFonts w:ascii="Arial" w:hAnsi="Arial" w:cs="Arial"/>
          <w:bCs/>
        </w:rPr>
        <w:t xml:space="preserve"> to ensure their child attends school regularly.</w:t>
      </w:r>
      <w:r w:rsidRPr="005C5B9D">
        <w:rPr>
          <w:rFonts w:ascii="Arial" w:hAnsi="Arial" w:cs="Arial"/>
        </w:rPr>
        <w:t xml:space="preserve"> </w:t>
      </w:r>
    </w:p>
    <w:p w:rsidR="009A4C7F" w:rsidRDefault="009A4C7F" w:rsidP="009A4C7F">
      <w:pPr>
        <w:pStyle w:val="Default"/>
        <w:spacing w:before="120" w:after="240" w:line="276" w:lineRule="auto"/>
        <w:rPr>
          <w:rFonts w:ascii="Arial" w:hAnsi="Arial" w:cs="Arial"/>
        </w:rPr>
      </w:pPr>
      <w:r w:rsidRPr="005C5B9D">
        <w:rPr>
          <w:rFonts w:ascii="Arial" w:hAnsi="Arial" w:cs="Arial"/>
        </w:rPr>
        <w:t xml:space="preserve">This policy will be applied fairly and consistently, considering the individual needs of our pupils and their families who </w:t>
      </w:r>
      <w:r>
        <w:rPr>
          <w:rFonts w:ascii="Arial" w:hAnsi="Arial" w:cs="Arial"/>
        </w:rPr>
        <w:t xml:space="preserve">may </w:t>
      </w:r>
      <w:r w:rsidRPr="005C5B9D">
        <w:rPr>
          <w:rFonts w:ascii="Arial" w:hAnsi="Arial" w:cs="Arial"/>
        </w:rPr>
        <w:t xml:space="preserve">have specific barriers to attendance. </w:t>
      </w:r>
      <w:r>
        <w:rPr>
          <w:rFonts w:ascii="Arial" w:hAnsi="Arial" w:cs="Arial"/>
        </w:rPr>
        <w:t>W</w:t>
      </w:r>
      <w:r w:rsidRPr="005C5B9D">
        <w:rPr>
          <w:rFonts w:ascii="Arial" w:hAnsi="Arial" w:cs="Arial"/>
        </w:rPr>
        <w:t>e have considered our obligations under the Equality Act 2010 and the UN Convention on the Rights of the Child.</w:t>
      </w:r>
    </w:p>
    <w:p w:rsidR="009A4C7F" w:rsidRDefault="009A4C7F" w:rsidP="009A4C7F">
      <w:pPr>
        <w:pStyle w:val="Default"/>
        <w:spacing w:before="120" w:after="240" w:line="276" w:lineRule="auto"/>
        <w:rPr>
          <w:rFonts w:ascii="Arial" w:hAnsi="Arial" w:cs="Arial"/>
        </w:rPr>
      </w:pPr>
    </w:p>
    <w:p w:rsidR="009A4C7F" w:rsidRDefault="009A4C7F" w:rsidP="009A4C7F">
      <w:pPr>
        <w:pStyle w:val="Default"/>
        <w:spacing w:before="120" w:after="240" w:line="276" w:lineRule="auto"/>
        <w:rPr>
          <w:rFonts w:ascii="Arial" w:hAnsi="Arial" w:cs="Arial"/>
        </w:rPr>
      </w:pPr>
      <w:r>
        <w:rPr>
          <w:rFonts w:ascii="Arial" w:hAnsi="Arial" w:cs="Arial"/>
        </w:rPr>
        <w:t xml:space="preserve">At </w:t>
      </w:r>
      <w:r w:rsidRPr="00B4614F">
        <w:rPr>
          <w:rFonts w:ascii="Arial" w:hAnsi="Arial" w:cs="Arial"/>
          <w:color w:val="C00000"/>
        </w:rPr>
        <w:t>[Insert name of School]</w:t>
      </w:r>
      <w:r w:rsidRPr="008D3595">
        <w:rPr>
          <w:rFonts w:ascii="Arial" w:hAnsi="Arial" w:cs="Arial"/>
          <w:color w:val="FF0000"/>
        </w:rPr>
        <w:t xml:space="preserve"> </w:t>
      </w:r>
      <w:r>
        <w:rPr>
          <w:rFonts w:ascii="Arial" w:hAnsi="Arial" w:cs="Arial"/>
        </w:rPr>
        <w:t>we follow the DfE Working together to Improve School Attendance Approach:</w:t>
      </w:r>
    </w:p>
    <w:p w:rsidR="009A4C7F" w:rsidRDefault="009A4C7F" w:rsidP="009A4C7F">
      <w:pPr>
        <w:pStyle w:val="Default"/>
        <w:spacing w:before="120" w:after="240" w:line="276" w:lineRule="auto"/>
        <w:rPr>
          <w:rFonts w:ascii="Arial" w:hAnsi="Arial" w:cs="Arial"/>
        </w:rPr>
      </w:pPr>
      <w:r w:rsidRPr="003200B0">
        <w:rPr>
          <w:rFonts w:cs="Arial"/>
          <w:noProof/>
        </w:rPr>
        <w:drawing>
          <wp:inline distT="0" distB="0" distL="0" distR="0" wp14:anchorId="3CD9A7DE" wp14:editId="0509B1E4">
            <wp:extent cx="5629782" cy="6896735"/>
            <wp:effectExtent l="0" t="0" r="9525" b="0"/>
            <wp:doc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pic:cNvPicPr/>
                  </pic:nvPicPr>
                  <pic:blipFill>
                    <a:blip r:embed="rId7"/>
                    <a:stretch>
                      <a:fillRect/>
                    </a:stretch>
                  </pic:blipFill>
                  <pic:spPr>
                    <a:xfrm>
                      <a:off x="0" y="0"/>
                      <a:ext cx="5634117" cy="6902046"/>
                    </a:xfrm>
                    <a:prstGeom prst="rect">
                      <a:avLst/>
                    </a:prstGeom>
                  </pic:spPr>
                </pic:pic>
              </a:graphicData>
            </a:graphic>
          </wp:inline>
        </w:drawing>
      </w:r>
    </w:p>
    <w:p w:rsidR="009A4C7F" w:rsidRPr="00C1092D" w:rsidRDefault="009A4C7F" w:rsidP="009A4C7F">
      <w:pPr>
        <w:pStyle w:val="Default"/>
        <w:spacing w:before="120" w:after="240" w:line="276" w:lineRule="auto"/>
        <w:rPr>
          <w:rFonts w:ascii="Arial" w:hAnsi="Arial" w:cs="Arial"/>
          <w:sz w:val="28"/>
          <w:szCs w:val="28"/>
        </w:rPr>
      </w:pPr>
      <w:hyperlink r:id="rId8" w:history="1">
        <w:r>
          <w:rPr>
            <w:rFonts w:asciiTheme="minorHAnsi" w:hAnsiTheme="minorHAnsi" w:cstheme="minorBidi"/>
            <w:color w:val="0000FF"/>
            <w:sz w:val="28"/>
            <w:szCs w:val="28"/>
            <w:u w:val="single"/>
          </w:rPr>
          <w:t>DfE Working together to improve school attendance statutory guidance</w:t>
        </w:r>
      </w:hyperlink>
    </w:p>
    <w:p w:rsidR="009A4C7F" w:rsidRDefault="009A4C7F" w:rsidP="009A4C7F">
      <w:pPr>
        <w:pStyle w:val="Default"/>
        <w:spacing w:before="120" w:after="240" w:line="276" w:lineRule="auto"/>
        <w:rPr>
          <w:rFonts w:ascii="Arial" w:hAnsi="Arial" w:cs="Arial"/>
        </w:rPr>
      </w:pPr>
    </w:p>
    <w:p w:rsidR="009A4C7F" w:rsidRDefault="009A4C7F" w:rsidP="009A4C7F">
      <w:pPr>
        <w:pStyle w:val="Default"/>
        <w:spacing w:before="120" w:after="240" w:line="276" w:lineRule="auto"/>
        <w:rPr>
          <w:rFonts w:ascii="Arial" w:hAnsi="Arial" w:cs="Arial"/>
        </w:rPr>
      </w:pPr>
    </w:p>
    <w:p w:rsidR="009A4C7F" w:rsidRDefault="009A4C7F" w:rsidP="009A4C7F">
      <w:pPr>
        <w:pStyle w:val="Default"/>
        <w:spacing w:before="120" w:after="240" w:line="276" w:lineRule="auto"/>
        <w:rPr>
          <w:rFonts w:ascii="Arial" w:hAnsi="Arial" w:cs="Arial"/>
        </w:rPr>
      </w:pPr>
    </w:p>
    <w:p w:rsidR="009A4C7F" w:rsidRDefault="009A4C7F" w:rsidP="009A4C7F">
      <w:pPr>
        <w:pStyle w:val="Default"/>
        <w:spacing w:before="120" w:after="240" w:line="276" w:lineRule="auto"/>
        <w:rPr>
          <w:rFonts w:ascii="Arial" w:hAnsi="Arial" w:cs="Arial"/>
        </w:rPr>
      </w:pPr>
    </w:p>
    <w:p w:rsidR="009A4C7F" w:rsidRDefault="009A4C7F" w:rsidP="009A4C7F">
      <w:pPr>
        <w:pStyle w:val="Default"/>
        <w:spacing w:before="120" w:after="240" w:line="276" w:lineRule="auto"/>
        <w:rPr>
          <w:rFonts w:ascii="Arial" w:hAnsi="Arial" w:cs="Arial"/>
          <w:color w:val="FF0000"/>
        </w:rPr>
      </w:pPr>
      <w:r w:rsidRPr="00B4614F">
        <w:rPr>
          <w:rFonts w:ascii="Arial" w:hAnsi="Arial" w:cs="Arial"/>
          <w:color w:val="C00000"/>
        </w:rPr>
        <w:t>[Additional Information can be added here for Primary Settings/Sixth Form attendance expectations</w:t>
      </w:r>
      <w:r>
        <w:rPr>
          <w:rFonts w:ascii="Arial" w:hAnsi="Arial" w:cs="Arial"/>
          <w:color w:val="FF0000"/>
        </w:rPr>
        <w:t xml:space="preserve"> </w:t>
      </w:r>
      <w:r w:rsidRPr="00B4614F">
        <w:rPr>
          <w:rFonts w:ascii="Arial" w:hAnsi="Arial" w:cs="Arial"/>
          <w:color w:val="C00000"/>
        </w:rPr>
        <w:t>if desired - examples as below]</w:t>
      </w:r>
    </w:p>
    <w:p w:rsidR="009A4C7F" w:rsidRDefault="009A4C7F" w:rsidP="009A4C7F">
      <w:pPr>
        <w:pStyle w:val="Default"/>
        <w:spacing w:before="120" w:after="240" w:line="276" w:lineRule="auto"/>
        <w:rPr>
          <w:rFonts w:ascii="Arial" w:hAnsi="Arial" w:cs="Arial"/>
          <w:color w:val="FF0000"/>
        </w:rPr>
      </w:pPr>
      <w:r w:rsidRPr="00B4614F">
        <w:rPr>
          <w:rFonts w:ascii="Arial" w:hAnsi="Arial" w:cs="Arial"/>
          <w:color w:val="C00000"/>
        </w:rPr>
        <w:t>Example paragraph for Primary settings</w:t>
      </w:r>
    </w:p>
    <w:p w:rsidR="009A4C7F" w:rsidRPr="0061774C" w:rsidRDefault="009A4C7F" w:rsidP="009A4C7F">
      <w:pPr>
        <w:pStyle w:val="Default"/>
        <w:spacing w:before="120" w:after="240" w:line="276" w:lineRule="auto"/>
        <w:rPr>
          <w:rFonts w:ascii="Arial" w:hAnsi="Arial" w:cs="Arial"/>
          <w:color w:val="FF0000"/>
        </w:rPr>
      </w:pPr>
      <w:r w:rsidRPr="000E2568">
        <w:rPr>
          <w:rFonts w:ascii="Arial" w:hAnsi="Arial" w:cs="Arial"/>
          <w:i/>
          <w:iCs/>
          <w:color w:val="auto"/>
        </w:rPr>
        <w:t xml:space="preserve">It is vital that children develop regular attendance habits at an early age. Therefore, the school encourages parents of nursery and reception children who are not yet of compulsory school age to send their children to every session that is available to them. </w:t>
      </w:r>
      <w:r w:rsidRPr="000E2568">
        <w:rPr>
          <w:rFonts w:ascii="Arial" w:hAnsi="Arial" w:cs="Arial"/>
          <w:i/>
          <w:iCs/>
          <w:lang w:val="en-US"/>
        </w:rPr>
        <w:t xml:space="preserve">Every </w:t>
      </w:r>
      <w:r w:rsidRPr="00F271AE">
        <w:rPr>
          <w:rFonts w:ascii="Arial" w:hAnsi="Arial" w:cs="Arial"/>
          <w:i/>
          <w:iCs/>
          <w:lang w:val="en-US"/>
        </w:rPr>
        <w:t xml:space="preserve">child enrolled at </w:t>
      </w:r>
      <w:r w:rsidRPr="000E2568">
        <w:rPr>
          <w:rFonts w:ascii="Arial" w:hAnsi="Arial" w:cs="Arial"/>
          <w:i/>
          <w:iCs/>
          <w:lang w:val="en-US"/>
        </w:rPr>
        <w:t>our</w:t>
      </w:r>
      <w:r w:rsidRPr="00F271AE">
        <w:rPr>
          <w:rFonts w:ascii="Arial" w:hAnsi="Arial" w:cs="Arial"/>
          <w:i/>
          <w:iCs/>
          <w:lang w:val="en-US"/>
        </w:rPr>
        <w:t xml:space="preserve"> </w:t>
      </w:r>
      <w:r>
        <w:rPr>
          <w:rFonts w:ascii="Arial" w:hAnsi="Arial" w:cs="Arial"/>
          <w:i/>
          <w:iCs/>
          <w:lang w:val="en-US"/>
        </w:rPr>
        <w:t xml:space="preserve">school </w:t>
      </w:r>
      <w:r w:rsidRPr="00F271AE">
        <w:rPr>
          <w:rFonts w:ascii="Arial" w:hAnsi="Arial" w:cs="Arial"/>
          <w:i/>
          <w:iCs/>
          <w:lang w:val="en-US"/>
        </w:rPr>
        <w:t>is expected to attend every day</w:t>
      </w:r>
      <w:r w:rsidRPr="000E2568">
        <w:rPr>
          <w:rFonts w:ascii="Arial" w:hAnsi="Arial" w:cs="Arial"/>
          <w:i/>
          <w:iCs/>
          <w:lang w:val="en-US"/>
        </w:rPr>
        <w:t xml:space="preserve"> they are required to</w:t>
      </w:r>
      <w:r w:rsidRPr="00F271AE">
        <w:rPr>
          <w:rFonts w:ascii="Arial" w:hAnsi="Arial" w:cs="Arial"/>
          <w:i/>
          <w:iCs/>
          <w:lang w:val="en-US"/>
        </w:rPr>
        <w:t>, on time</w:t>
      </w:r>
      <w:r w:rsidRPr="000E2568">
        <w:rPr>
          <w:rFonts w:ascii="Arial" w:hAnsi="Arial" w:cs="Arial"/>
          <w:i/>
          <w:iCs/>
          <w:lang w:val="en-US"/>
        </w:rPr>
        <w:t>,</w:t>
      </w:r>
      <w:r w:rsidRPr="00F271AE">
        <w:rPr>
          <w:rFonts w:ascii="Arial" w:hAnsi="Arial" w:cs="Arial"/>
          <w:i/>
          <w:iCs/>
          <w:lang w:val="en-US"/>
        </w:rPr>
        <w:t xml:space="preserve"> so that they can achieve their full potential. We monitor and manage attendance and punctuality across all year groups </w:t>
      </w:r>
      <w:r>
        <w:rPr>
          <w:rFonts w:ascii="Arial" w:hAnsi="Arial" w:cs="Arial"/>
          <w:i/>
          <w:iCs/>
          <w:lang w:val="en-US"/>
        </w:rPr>
        <w:t>and expect parents to notify the school of any absence.</w:t>
      </w:r>
    </w:p>
    <w:p w:rsidR="009A4C7F" w:rsidRPr="009A68F8" w:rsidRDefault="009A4C7F" w:rsidP="009A4C7F">
      <w:pPr>
        <w:pStyle w:val="Default"/>
        <w:spacing w:before="120" w:after="240" w:line="276" w:lineRule="auto"/>
        <w:rPr>
          <w:rFonts w:ascii="Arial" w:hAnsi="Arial" w:cs="Arial"/>
          <w:color w:val="FF0000"/>
        </w:rPr>
      </w:pPr>
      <w:r w:rsidRPr="00B4614F">
        <w:rPr>
          <w:rFonts w:ascii="Arial" w:hAnsi="Arial" w:cs="Arial"/>
          <w:color w:val="C00000"/>
        </w:rPr>
        <w:t>Example paragraph for settings with a sixth form</w:t>
      </w:r>
    </w:p>
    <w:p w:rsidR="009A4C7F" w:rsidRPr="00F271AE" w:rsidRDefault="009A4C7F" w:rsidP="009A4C7F">
      <w:pPr>
        <w:pStyle w:val="Default"/>
        <w:spacing w:before="120" w:after="240" w:line="276" w:lineRule="auto"/>
        <w:rPr>
          <w:rFonts w:ascii="Arial" w:hAnsi="Arial" w:cs="Arial"/>
          <w:i/>
          <w:iCs/>
          <w:lang w:val="en-US"/>
        </w:rPr>
      </w:pPr>
      <w:r w:rsidRPr="00F271AE">
        <w:rPr>
          <w:rFonts w:ascii="Arial" w:hAnsi="Arial" w:cs="Arial"/>
          <w:i/>
          <w:iCs/>
          <w:lang w:val="en-US"/>
        </w:rPr>
        <w:t>We believe that excellent attendance and punctuality post</w:t>
      </w:r>
      <w:r w:rsidRPr="000E2568">
        <w:rPr>
          <w:rFonts w:ascii="Arial" w:hAnsi="Arial" w:cs="Arial"/>
          <w:i/>
          <w:iCs/>
          <w:lang w:val="en-US"/>
        </w:rPr>
        <w:t xml:space="preserve"> </w:t>
      </w:r>
      <w:r w:rsidRPr="00F271AE">
        <w:rPr>
          <w:rFonts w:ascii="Arial" w:hAnsi="Arial" w:cs="Arial"/>
          <w:i/>
          <w:iCs/>
          <w:lang w:val="en-US"/>
        </w:rPr>
        <w:t xml:space="preserve">16 establishes and develops </w:t>
      </w:r>
      <w:r w:rsidRPr="000E2568">
        <w:rPr>
          <w:rFonts w:ascii="Arial" w:hAnsi="Arial" w:cs="Arial"/>
          <w:i/>
          <w:iCs/>
          <w:lang w:val="en-US"/>
        </w:rPr>
        <w:t xml:space="preserve">positive </w:t>
      </w:r>
      <w:r w:rsidRPr="00F271AE">
        <w:rPr>
          <w:rFonts w:ascii="Arial" w:hAnsi="Arial" w:cs="Arial"/>
          <w:i/>
          <w:iCs/>
          <w:lang w:val="en-US"/>
        </w:rPr>
        <w:t>attitudes to towards attendance in the workplace and thus lifelong achievements.</w:t>
      </w:r>
      <w:r>
        <w:rPr>
          <w:rFonts w:ascii="Arial" w:hAnsi="Arial" w:cs="Arial"/>
          <w:i/>
          <w:iCs/>
          <w:lang w:val="en-US"/>
        </w:rPr>
        <w:t xml:space="preserve"> </w:t>
      </w:r>
      <w:r w:rsidRPr="000E2568">
        <w:rPr>
          <w:rFonts w:ascii="Arial" w:hAnsi="Arial" w:cs="Arial"/>
          <w:i/>
          <w:iCs/>
          <w:lang w:val="en-US"/>
        </w:rPr>
        <w:t xml:space="preserve">Every </w:t>
      </w:r>
      <w:r w:rsidRPr="00F271AE">
        <w:rPr>
          <w:rFonts w:ascii="Arial" w:hAnsi="Arial" w:cs="Arial"/>
          <w:i/>
          <w:iCs/>
          <w:lang w:val="en-US"/>
        </w:rPr>
        <w:t xml:space="preserve">child </w:t>
      </w:r>
      <w:r w:rsidRPr="000E2568">
        <w:rPr>
          <w:rFonts w:ascii="Arial" w:hAnsi="Arial" w:cs="Arial"/>
          <w:i/>
          <w:iCs/>
          <w:lang w:val="en-US"/>
        </w:rPr>
        <w:t xml:space="preserve">and young person </w:t>
      </w:r>
      <w:r w:rsidRPr="00F271AE">
        <w:rPr>
          <w:rFonts w:ascii="Arial" w:hAnsi="Arial" w:cs="Arial"/>
          <w:i/>
          <w:iCs/>
          <w:lang w:val="en-US"/>
        </w:rPr>
        <w:t xml:space="preserve">enrolled at </w:t>
      </w:r>
      <w:r w:rsidRPr="000E2568">
        <w:rPr>
          <w:rFonts w:ascii="Arial" w:hAnsi="Arial" w:cs="Arial"/>
          <w:i/>
          <w:iCs/>
          <w:lang w:val="en-US"/>
        </w:rPr>
        <w:t>our</w:t>
      </w:r>
      <w:r w:rsidRPr="00F271AE">
        <w:rPr>
          <w:rFonts w:ascii="Arial" w:hAnsi="Arial" w:cs="Arial"/>
          <w:i/>
          <w:iCs/>
          <w:lang w:val="en-US"/>
        </w:rPr>
        <w:t xml:space="preserve"> </w:t>
      </w:r>
      <w:r w:rsidRPr="000E2568">
        <w:rPr>
          <w:rFonts w:ascii="Arial" w:hAnsi="Arial" w:cs="Arial"/>
          <w:i/>
          <w:iCs/>
          <w:lang w:val="en-US"/>
        </w:rPr>
        <w:t>sixth form</w:t>
      </w:r>
      <w:r w:rsidRPr="00F271AE">
        <w:rPr>
          <w:rFonts w:ascii="Arial" w:hAnsi="Arial" w:cs="Arial"/>
          <w:i/>
          <w:iCs/>
          <w:lang w:val="en-US"/>
        </w:rPr>
        <w:t xml:space="preserve"> is expected to attend every day</w:t>
      </w:r>
      <w:r w:rsidRPr="000E2568">
        <w:rPr>
          <w:rFonts w:ascii="Arial" w:hAnsi="Arial" w:cs="Arial"/>
          <w:i/>
          <w:iCs/>
          <w:lang w:val="en-US"/>
        </w:rPr>
        <w:t xml:space="preserve"> they are required to</w:t>
      </w:r>
      <w:r w:rsidRPr="00F271AE">
        <w:rPr>
          <w:rFonts w:ascii="Arial" w:hAnsi="Arial" w:cs="Arial"/>
          <w:i/>
          <w:iCs/>
          <w:lang w:val="en-US"/>
        </w:rPr>
        <w:t>, on time</w:t>
      </w:r>
      <w:r w:rsidRPr="000E2568">
        <w:rPr>
          <w:rFonts w:ascii="Arial" w:hAnsi="Arial" w:cs="Arial"/>
          <w:i/>
          <w:iCs/>
          <w:lang w:val="en-US"/>
        </w:rPr>
        <w:t>,</w:t>
      </w:r>
      <w:r w:rsidRPr="00F271AE">
        <w:rPr>
          <w:rFonts w:ascii="Arial" w:hAnsi="Arial" w:cs="Arial"/>
          <w:i/>
          <w:iCs/>
          <w:lang w:val="en-US"/>
        </w:rPr>
        <w:t xml:space="preserve"> so that they can achieve their full potential. We monitor and manage attendance and punctuality across all year groups </w:t>
      </w:r>
      <w:r w:rsidRPr="000E2568">
        <w:rPr>
          <w:rFonts w:ascii="Arial" w:hAnsi="Arial" w:cs="Arial"/>
          <w:i/>
          <w:iCs/>
          <w:lang w:val="en-US"/>
        </w:rPr>
        <w:t>and expect</w:t>
      </w:r>
      <w:r w:rsidRPr="000E2568">
        <w:rPr>
          <w:rFonts w:ascii="Arial" w:hAnsi="Arial" w:cs="Arial"/>
          <w:i/>
          <w:iCs/>
        </w:rPr>
        <w:t xml:space="preserve"> parents to inform the </w:t>
      </w:r>
      <w:r w:rsidRPr="00B4614F">
        <w:rPr>
          <w:rFonts w:ascii="Arial" w:hAnsi="Arial" w:cs="Arial"/>
          <w:i/>
          <w:iCs/>
          <w:color w:val="C00000"/>
        </w:rPr>
        <w:t>[school/sixth</w:t>
      </w:r>
      <w:r>
        <w:rPr>
          <w:rFonts w:ascii="Arial" w:hAnsi="Arial" w:cs="Arial"/>
          <w:i/>
          <w:iCs/>
          <w:color w:val="FF0000"/>
        </w:rPr>
        <w:t xml:space="preserve"> </w:t>
      </w:r>
      <w:r w:rsidRPr="00B4614F">
        <w:rPr>
          <w:rFonts w:ascii="Arial" w:hAnsi="Arial" w:cs="Arial"/>
          <w:i/>
          <w:iCs/>
          <w:color w:val="C00000"/>
        </w:rPr>
        <w:t>form]</w:t>
      </w:r>
      <w:r w:rsidRPr="00BB2DE3">
        <w:rPr>
          <w:rFonts w:ascii="Arial" w:hAnsi="Arial" w:cs="Arial"/>
          <w:i/>
          <w:iCs/>
          <w:color w:val="FF0000"/>
        </w:rPr>
        <w:t xml:space="preserve"> </w:t>
      </w:r>
      <w:r w:rsidRPr="000E2568">
        <w:rPr>
          <w:rFonts w:ascii="Arial" w:hAnsi="Arial" w:cs="Arial"/>
          <w:i/>
          <w:iCs/>
        </w:rPr>
        <w:t>of any reasons preventing attendance on the first day of absence. We will continue to contact parents of sixth form students, as with any other, to discuss any attendance or punctuality concerns.</w:t>
      </w:r>
    </w:p>
    <w:p w:rsidR="009A4C7F" w:rsidRPr="005C5B9D" w:rsidRDefault="009A4C7F" w:rsidP="009A4C7F">
      <w:pPr>
        <w:pStyle w:val="Default"/>
        <w:spacing w:before="120" w:after="240" w:line="276" w:lineRule="auto"/>
        <w:rPr>
          <w:rFonts w:ascii="Arial" w:hAnsi="Arial" w:cs="Arial"/>
        </w:rPr>
      </w:pPr>
      <w:r>
        <w:rPr>
          <w:rFonts w:ascii="Arial" w:hAnsi="Arial" w:cs="Arial"/>
        </w:rPr>
        <w:t xml:space="preserve">At </w:t>
      </w:r>
      <w:r w:rsidRPr="00B4614F">
        <w:rPr>
          <w:rFonts w:ascii="Arial" w:hAnsi="Arial" w:cs="Arial"/>
          <w:color w:val="C00000"/>
        </w:rPr>
        <w:t>[Insert school name]</w:t>
      </w:r>
      <w:r w:rsidRPr="00E903A1">
        <w:rPr>
          <w:rFonts w:ascii="Arial" w:hAnsi="Arial" w:cs="Arial"/>
          <w:color w:val="FF0000"/>
        </w:rPr>
        <w:t xml:space="preserve"> </w:t>
      </w:r>
      <w:r>
        <w:rPr>
          <w:rFonts w:ascii="Arial" w:hAnsi="Arial" w:cs="Arial"/>
        </w:rPr>
        <w:t>we</w:t>
      </w:r>
      <w:r w:rsidRPr="005C5B9D">
        <w:rPr>
          <w:rFonts w:ascii="Arial" w:hAnsi="Arial" w:cs="Arial"/>
        </w:rPr>
        <w:t xml:space="preserve"> </w:t>
      </w:r>
      <w:r>
        <w:rPr>
          <w:rFonts w:ascii="Arial" w:hAnsi="Arial" w:cs="Arial"/>
        </w:rPr>
        <w:t xml:space="preserve">will </w:t>
      </w:r>
      <w:r w:rsidRPr="005C5B9D">
        <w:rPr>
          <w:rFonts w:ascii="Arial" w:hAnsi="Arial" w:cs="Arial"/>
        </w:rPr>
        <w:t>support parents to perform their legal duty to ensure their children of compulsory</w:t>
      </w:r>
      <w:r w:rsidRPr="005C5B9D">
        <w:rPr>
          <w:rStyle w:val="FootnoteReference"/>
          <w:rFonts w:ascii="Arial" w:hAnsi="Arial" w:cs="Arial"/>
        </w:rPr>
        <w:footnoteReference w:id="2"/>
      </w:r>
      <w:r w:rsidRPr="005C5B9D">
        <w:rPr>
          <w:rFonts w:ascii="Arial" w:hAnsi="Arial" w:cs="Arial"/>
        </w:rPr>
        <w:t xml:space="preserve"> school age attend regularly and will promote and support punctuality in attending lessons.</w:t>
      </w:r>
    </w:p>
    <w:p w:rsidR="009A4C7F" w:rsidRPr="005C5B9D" w:rsidRDefault="009A4C7F" w:rsidP="009A4C7F">
      <w:pPr>
        <w:pStyle w:val="Default"/>
        <w:spacing w:before="120" w:after="240" w:line="276" w:lineRule="auto"/>
        <w:rPr>
          <w:rFonts w:ascii="Arial" w:hAnsi="Arial" w:cs="Arial"/>
          <w:bCs/>
          <w:color w:val="auto"/>
        </w:rPr>
      </w:pPr>
      <w:r w:rsidRPr="005C5B9D">
        <w:rPr>
          <w:rFonts w:ascii="Arial" w:hAnsi="Arial" w:cs="Arial"/>
          <w:bCs/>
          <w:color w:val="auto"/>
        </w:rPr>
        <w:t xml:space="preserve">We want our pupils to </w:t>
      </w:r>
      <w:r>
        <w:rPr>
          <w:rFonts w:ascii="Arial" w:hAnsi="Arial" w:cs="Arial"/>
          <w:bCs/>
          <w:color w:val="auto"/>
        </w:rPr>
        <w:t>attend school every day unless they are not well enough to do so.</w:t>
      </w:r>
      <w:r w:rsidRPr="005C5B9D">
        <w:rPr>
          <w:rFonts w:ascii="Arial" w:hAnsi="Arial" w:cs="Arial"/>
          <w:bCs/>
          <w:color w:val="auto"/>
        </w:rPr>
        <w:t xml:space="preserve"> We believe that children who attend school regularly are more likely to feel settled in school, maintain friendships, keep up with their learning and gain the greatest benefit from their education. We want all our pupils to enjoy school</w:t>
      </w:r>
      <w:r>
        <w:rPr>
          <w:rFonts w:ascii="Arial" w:hAnsi="Arial" w:cs="Arial"/>
          <w:bCs/>
          <w:color w:val="auto"/>
        </w:rPr>
        <w:t xml:space="preserve"> and</w:t>
      </w:r>
      <w:r w:rsidRPr="005C5B9D">
        <w:rPr>
          <w:rFonts w:ascii="Arial" w:hAnsi="Arial" w:cs="Arial"/>
          <w:bCs/>
          <w:color w:val="auto"/>
        </w:rPr>
        <w:t xml:space="preserve"> grow up to become emotionally resilient, confident and competent adults who are able to realise their full potential. Regular attendance and punctuality </w:t>
      </w:r>
      <w:r>
        <w:rPr>
          <w:rFonts w:ascii="Arial" w:hAnsi="Arial" w:cs="Arial"/>
          <w:bCs/>
          <w:color w:val="auto"/>
        </w:rPr>
        <w:t>are</w:t>
      </w:r>
      <w:r w:rsidRPr="005C5B9D">
        <w:rPr>
          <w:rFonts w:ascii="Arial" w:hAnsi="Arial" w:cs="Arial"/>
          <w:bCs/>
          <w:color w:val="auto"/>
        </w:rPr>
        <w:t xml:space="preserve"> essential </w:t>
      </w:r>
      <w:r>
        <w:rPr>
          <w:rFonts w:ascii="Arial" w:hAnsi="Arial" w:cs="Arial"/>
          <w:bCs/>
          <w:color w:val="auto"/>
        </w:rPr>
        <w:t xml:space="preserve">requirements </w:t>
      </w:r>
      <w:r w:rsidRPr="005C5B9D">
        <w:rPr>
          <w:rFonts w:ascii="Arial" w:hAnsi="Arial" w:cs="Arial"/>
          <w:bCs/>
          <w:color w:val="auto"/>
        </w:rPr>
        <w:t xml:space="preserve">in the workplace and children who are used to attending school on time, and on every occasion unless they are </w:t>
      </w:r>
      <w:r w:rsidRPr="005C5B9D">
        <w:rPr>
          <w:rFonts w:ascii="Arial" w:hAnsi="Arial" w:cs="Arial"/>
          <w:iCs/>
          <w:color w:val="auto"/>
        </w:rPr>
        <w:t>too unwell to attend</w:t>
      </w:r>
      <w:r w:rsidRPr="005C5B9D">
        <w:rPr>
          <w:rFonts w:ascii="Arial" w:hAnsi="Arial" w:cs="Arial"/>
          <w:bCs/>
          <w:color w:val="auto"/>
        </w:rPr>
        <w:t xml:space="preserve">, will be better prepared for the </w:t>
      </w:r>
      <w:r>
        <w:rPr>
          <w:rFonts w:ascii="Arial" w:hAnsi="Arial" w:cs="Arial"/>
          <w:bCs/>
          <w:color w:val="auto"/>
        </w:rPr>
        <w:t>world.</w:t>
      </w:r>
    </w:p>
    <w:p w:rsidR="009A4C7F" w:rsidRPr="005C5B9D" w:rsidRDefault="009A4C7F" w:rsidP="009A4C7F">
      <w:pPr>
        <w:pStyle w:val="Default"/>
        <w:spacing w:before="120" w:after="240" w:line="276" w:lineRule="auto"/>
        <w:rPr>
          <w:rFonts w:ascii="Arial" w:hAnsi="Arial" w:cs="Arial"/>
        </w:rPr>
      </w:pPr>
      <w:r w:rsidRPr="005C5B9D">
        <w:rPr>
          <w:rFonts w:ascii="Arial" w:hAnsi="Arial" w:cs="Arial"/>
          <w:color w:val="auto"/>
        </w:rPr>
        <w:t xml:space="preserve">In April 2017 the Supreme Court clarified the definition of regular attendance to be attendance </w:t>
      </w:r>
      <w:r w:rsidRPr="005C5B9D">
        <w:rPr>
          <w:rFonts w:ascii="Arial" w:hAnsi="Arial" w:cs="Arial"/>
        </w:rPr>
        <w:t>“in accordance with the rules prescribed by the school”, therefore if an absence is not authorised by the school, the pupil’s attendance is deemed to be irregular.</w:t>
      </w:r>
    </w:p>
    <w:p w:rsidR="009A4C7F" w:rsidRDefault="009A4C7F" w:rsidP="009A4C7F">
      <w:pPr>
        <w:pStyle w:val="Default"/>
        <w:spacing w:after="22" w:line="276" w:lineRule="auto"/>
        <w:rPr>
          <w:rFonts w:ascii="Arial" w:hAnsi="Arial" w:cs="Arial"/>
          <w:iCs/>
          <w:color w:val="auto"/>
        </w:rPr>
      </w:pPr>
      <w:r w:rsidRPr="005C5B9D">
        <w:rPr>
          <w:rFonts w:ascii="Arial" w:hAnsi="Arial" w:cs="Arial"/>
          <w:iCs/>
          <w:color w:val="auto"/>
        </w:rPr>
        <w:t xml:space="preserve">We will do all we can to encourage our pupils to attend. We will also make </w:t>
      </w:r>
      <w:r>
        <w:rPr>
          <w:rFonts w:ascii="Arial" w:hAnsi="Arial" w:cs="Arial"/>
          <w:iCs/>
          <w:color w:val="auto"/>
        </w:rPr>
        <w:t xml:space="preserve">available </w:t>
      </w:r>
      <w:r w:rsidRPr="005C5B9D">
        <w:rPr>
          <w:rFonts w:ascii="Arial" w:hAnsi="Arial" w:cs="Arial"/>
          <w:iCs/>
          <w:color w:val="auto"/>
        </w:rPr>
        <w:t>the best provision we can</w:t>
      </w:r>
      <w:r>
        <w:rPr>
          <w:rFonts w:ascii="Arial" w:hAnsi="Arial" w:cs="Arial"/>
          <w:iCs/>
          <w:color w:val="auto"/>
        </w:rPr>
        <w:t>,</w:t>
      </w:r>
      <w:r w:rsidRPr="005C5B9D">
        <w:rPr>
          <w:rFonts w:ascii="Arial" w:hAnsi="Arial" w:cs="Arial"/>
          <w:iCs/>
          <w:color w:val="auto"/>
        </w:rPr>
        <w:t xml:space="preserve"> for any pupil who </w:t>
      </w:r>
      <w:r>
        <w:rPr>
          <w:rFonts w:ascii="Arial" w:hAnsi="Arial" w:cs="Arial"/>
          <w:iCs/>
          <w:color w:val="auto"/>
        </w:rPr>
        <w:t xml:space="preserve">may experience any barriers </w:t>
      </w:r>
      <w:r w:rsidRPr="005C5B9D">
        <w:rPr>
          <w:rFonts w:ascii="Arial" w:hAnsi="Arial" w:cs="Arial"/>
          <w:iCs/>
          <w:color w:val="auto"/>
        </w:rPr>
        <w:t>prevent</w:t>
      </w:r>
      <w:r>
        <w:rPr>
          <w:rFonts w:ascii="Arial" w:hAnsi="Arial" w:cs="Arial"/>
          <w:iCs/>
          <w:color w:val="auto"/>
        </w:rPr>
        <w:t>ing regular attendance</w:t>
      </w:r>
      <w:r w:rsidRPr="005C5B9D">
        <w:rPr>
          <w:rFonts w:ascii="Arial" w:hAnsi="Arial" w:cs="Arial"/>
          <w:iCs/>
          <w:color w:val="auto"/>
        </w:rPr>
        <w:t xml:space="preserve">. </w:t>
      </w:r>
    </w:p>
    <w:p w:rsidR="009A4C7F" w:rsidRPr="005C5B9D" w:rsidRDefault="009A4C7F" w:rsidP="009A4C7F">
      <w:pPr>
        <w:pStyle w:val="Default"/>
        <w:spacing w:before="120" w:after="240" w:line="276" w:lineRule="auto"/>
        <w:rPr>
          <w:rFonts w:ascii="Arial" w:hAnsi="Arial" w:cs="Arial"/>
          <w:color w:val="auto"/>
        </w:rPr>
      </w:pPr>
      <w:r>
        <w:rPr>
          <w:rFonts w:ascii="Arial" w:hAnsi="Arial" w:cs="Arial"/>
          <w:color w:val="auto"/>
        </w:rPr>
        <w:t>O</w:t>
      </w:r>
      <w:r w:rsidRPr="005C5B9D">
        <w:rPr>
          <w:rFonts w:ascii="Arial" w:hAnsi="Arial" w:cs="Arial"/>
          <w:color w:val="auto"/>
        </w:rPr>
        <w:t xml:space="preserve">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 </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 xml:space="preserve">By promoting good attendance and punctuality we aim to: </w:t>
      </w:r>
    </w:p>
    <w:p w:rsidR="009A4C7F" w:rsidRPr="005C5B9D"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 xml:space="preserve">Make good attendance and punctuality a priority for all those involved </w:t>
      </w:r>
      <w:r>
        <w:rPr>
          <w:rFonts w:ascii="Arial" w:hAnsi="Arial" w:cs="Arial"/>
          <w:color w:val="auto"/>
        </w:rPr>
        <w:t>and as part of</w:t>
      </w:r>
      <w:r w:rsidRPr="005C5B9D">
        <w:rPr>
          <w:rFonts w:ascii="Arial" w:hAnsi="Arial" w:cs="Arial"/>
          <w:color w:val="auto"/>
        </w:rPr>
        <w:t xml:space="preserve"> the </w:t>
      </w:r>
      <w:r>
        <w:rPr>
          <w:rFonts w:ascii="Arial" w:hAnsi="Arial" w:cs="Arial"/>
          <w:color w:val="auto"/>
        </w:rPr>
        <w:t xml:space="preserve">wider </w:t>
      </w:r>
      <w:r w:rsidRPr="005C5B9D">
        <w:rPr>
          <w:rFonts w:ascii="Arial" w:hAnsi="Arial" w:cs="Arial"/>
          <w:color w:val="auto"/>
        </w:rPr>
        <w:t xml:space="preserve">school community. </w:t>
      </w:r>
    </w:p>
    <w:p w:rsidR="009A4C7F" w:rsidRPr="005C5B9D"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Raise pupils’ awareness of the importance of good attendance and punctuality.</w:t>
      </w:r>
    </w:p>
    <w:p w:rsidR="009A4C7F" w:rsidRPr="005C5B9D"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Provide support, advice and guida</w:t>
      </w:r>
      <w:r>
        <w:rPr>
          <w:rFonts w:ascii="Arial" w:hAnsi="Arial" w:cs="Arial"/>
          <w:color w:val="auto"/>
        </w:rPr>
        <w:t>nce</w:t>
      </w:r>
      <w:r w:rsidRPr="005C5B9D">
        <w:rPr>
          <w:rFonts w:ascii="Arial" w:hAnsi="Arial" w:cs="Arial"/>
          <w:color w:val="auto"/>
        </w:rPr>
        <w:t xml:space="preserve"> to parents, pupils and staff. </w:t>
      </w:r>
    </w:p>
    <w:p w:rsidR="009A4C7F"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Work in partnership with parents</w:t>
      </w:r>
      <w:r>
        <w:rPr>
          <w:rFonts w:ascii="Arial" w:hAnsi="Arial" w:cs="Arial"/>
          <w:color w:val="auto"/>
        </w:rPr>
        <w:t xml:space="preserve"> and carers</w:t>
      </w:r>
      <w:r w:rsidRPr="005C5B9D">
        <w:rPr>
          <w:rFonts w:ascii="Arial" w:hAnsi="Arial" w:cs="Arial"/>
          <w:color w:val="auto"/>
        </w:rPr>
        <w:t xml:space="preserve">, including regularly informing them about their child’s absence and attendance levels. </w:t>
      </w:r>
    </w:p>
    <w:p w:rsidR="009A4C7F" w:rsidRPr="005C5B9D" w:rsidRDefault="009A4C7F" w:rsidP="009A4C7F">
      <w:pPr>
        <w:pStyle w:val="Default"/>
        <w:numPr>
          <w:ilvl w:val="0"/>
          <w:numId w:val="22"/>
        </w:numPr>
        <w:spacing w:line="276" w:lineRule="auto"/>
        <w:rPr>
          <w:rFonts w:ascii="Arial" w:hAnsi="Arial" w:cs="Arial"/>
          <w:color w:val="auto"/>
        </w:rPr>
      </w:pPr>
      <w:r>
        <w:rPr>
          <w:rFonts w:ascii="Arial" w:hAnsi="Arial" w:cs="Arial"/>
          <w:color w:val="auto"/>
        </w:rPr>
        <w:t>Work with external agencies where required, such as health, the LA and local organisations to support our pupils, parents and school.</w:t>
      </w:r>
    </w:p>
    <w:p w:rsidR="009A4C7F" w:rsidRPr="005C5B9D"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 xml:space="preserve">Support pupils back into school following a lengthy or unavoidable period of absence and provide support to build confidence and bridge </w:t>
      </w:r>
      <w:r>
        <w:rPr>
          <w:rFonts w:ascii="Arial" w:hAnsi="Arial" w:cs="Arial"/>
          <w:color w:val="auto"/>
        </w:rPr>
        <w:t xml:space="preserve">learning </w:t>
      </w:r>
      <w:r w:rsidRPr="005C5B9D">
        <w:rPr>
          <w:rFonts w:ascii="Arial" w:hAnsi="Arial" w:cs="Arial"/>
          <w:color w:val="auto"/>
        </w:rPr>
        <w:t xml:space="preserve">gaps. </w:t>
      </w:r>
    </w:p>
    <w:p w:rsidR="009A4C7F" w:rsidRDefault="009A4C7F" w:rsidP="009A4C7F">
      <w:pPr>
        <w:pStyle w:val="Default"/>
        <w:numPr>
          <w:ilvl w:val="0"/>
          <w:numId w:val="22"/>
        </w:numPr>
        <w:spacing w:line="276" w:lineRule="auto"/>
        <w:rPr>
          <w:rFonts w:ascii="Arial" w:hAnsi="Arial" w:cs="Arial"/>
          <w:color w:val="auto"/>
        </w:rPr>
      </w:pPr>
      <w:r w:rsidRPr="005C5B9D">
        <w:rPr>
          <w:rFonts w:ascii="Arial" w:hAnsi="Arial" w:cs="Arial"/>
          <w:color w:val="auto"/>
        </w:rPr>
        <w:t xml:space="preserve">Celebrate good </w:t>
      </w:r>
      <w:r>
        <w:rPr>
          <w:rFonts w:ascii="Arial" w:hAnsi="Arial" w:cs="Arial"/>
          <w:color w:val="auto"/>
        </w:rPr>
        <w:t xml:space="preserve">and improved </w:t>
      </w:r>
      <w:r w:rsidRPr="005C5B9D">
        <w:rPr>
          <w:rFonts w:ascii="Arial" w:hAnsi="Arial" w:cs="Arial"/>
          <w:color w:val="auto"/>
        </w:rPr>
        <w:t xml:space="preserve">attendance and punctuality. </w:t>
      </w:r>
    </w:p>
    <w:p w:rsidR="009A4C7F" w:rsidRPr="00852ECA" w:rsidRDefault="009A4C7F" w:rsidP="009A4C7F">
      <w:pPr>
        <w:pStyle w:val="Default"/>
        <w:spacing w:line="276" w:lineRule="auto"/>
        <w:ind w:left="720"/>
        <w:rPr>
          <w:rFonts w:ascii="Arial" w:hAnsi="Arial" w:cs="Arial"/>
          <w:color w:val="auto"/>
        </w:rPr>
      </w:pPr>
    </w:p>
    <w:p w:rsidR="009A4C7F" w:rsidRPr="00740FDB" w:rsidRDefault="009A4C7F" w:rsidP="009A4C7F">
      <w:pPr>
        <w:pStyle w:val="Heading2"/>
        <w:spacing w:before="120" w:after="240"/>
        <w:rPr>
          <w:rFonts w:ascii="Arial" w:hAnsi="Arial" w:cs="Arial"/>
          <w:color w:val="0070C0"/>
          <w:sz w:val="24"/>
          <w:szCs w:val="24"/>
        </w:rPr>
      </w:pPr>
      <w:bookmarkStart w:id="3" w:name="_Toc520359772"/>
      <w:r w:rsidRPr="00740FDB">
        <w:rPr>
          <w:rFonts w:ascii="Arial" w:hAnsi="Arial" w:cs="Arial"/>
          <w:color w:val="0070C0"/>
          <w:sz w:val="24"/>
          <w:szCs w:val="24"/>
        </w:rPr>
        <w:t xml:space="preserve">2.1 </w:t>
      </w:r>
      <w:bookmarkEnd w:id="3"/>
      <w:r w:rsidRPr="00740FDB">
        <w:rPr>
          <w:rFonts w:ascii="Arial" w:hAnsi="Arial" w:cs="Arial"/>
          <w:color w:val="0070C0"/>
          <w:sz w:val="24"/>
          <w:szCs w:val="24"/>
        </w:rPr>
        <w:t xml:space="preserve">Why is Attending School Regularly So Important? </w:t>
      </w:r>
    </w:p>
    <w:p w:rsidR="009A4C7F" w:rsidRDefault="009A4C7F" w:rsidP="009A4C7F">
      <w:pPr>
        <w:rPr>
          <w:rFonts w:ascii="Arial" w:hAnsi="Arial" w:cs="Arial"/>
          <w:sz w:val="24"/>
          <w:szCs w:val="24"/>
          <w:lang w:val="en-US"/>
        </w:rPr>
      </w:pPr>
      <w:r w:rsidRPr="00552E62">
        <w:rPr>
          <w:rFonts w:ascii="Arial" w:hAnsi="Arial" w:cs="Arial"/>
          <w:sz w:val="24"/>
          <w:szCs w:val="24"/>
          <w:lang w:val="en-US"/>
        </w:rPr>
        <w:t>Evidence shows pupils with excellent school attendance are more likely to reach higher standards of achievement and be at less risk of exposure to crime and other safeguarding risks.</w:t>
      </w:r>
    </w:p>
    <w:p w:rsidR="009A4C7F" w:rsidRPr="00552E62" w:rsidRDefault="009A4C7F" w:rsidP="009A4C7F">
      <w:pPr>
        <w:rPr>
          <w:rFonts w:ascii="Arial" w:hAnsi="Arial" w:cs="Arial"/>
          <w:sz w:val="24"/>
          <w:szCs w:val="24"/>
          <w:lang w:val="en-US"/>
        </w:rPr>
      </w:pPr>
      <w:r>
        <w:rPr>
          <w:rFonts w:ascii="Arial" w:hAnsi="Arial" w:cs="Arial"/>
          <w:sz w:val="24"/>
          <w:szCs w:val="24"/>
          <w:lang w:val="en-US"/>
        </w:rPr>
        <w:t>Pupils who attend regularly are more likely to achieve better results than their peers that do not, both at Key Stage 2 tests in the Primary phase, and in GCSE’s at Secondary.</w:t>
      </w:r>
    </w:p>
    <w:p w:rsidR="009A4C7F" w:rsidRPr="00552E62" w:rsidRDefault="009A4C7F" w:rsidP="009A4C7F">
      <w:pPr>
        <w:rPr>
          <w:rFonts w:ascii="Arial" w:hAnsi="Arial" w:cs="Arial"/>
          <w:sz w:val="24"/>
          <w:szCs w:val="24"/>
          <w:lang w:val="en-US"/>
        </w:rPr>
      </w:pPr>
      <w:r w:rsidRPr="00552E62">
        <w:rPr>
          <w:rFonts w:ascii="Arial" w:hAnsi="Arial" w:cs="Arial"/>
          <w:sz w:val="24"/>
          <w:szCs w:val="24"/>
          <w:lang w:val="en-US"/>
        </w:rPr>
        <w:t xml:space="preserve">Excellent attendance enables pupils to be part of the school community and develop a sense of belonging. This further supports each pupil’s development socially, morally, and ethically, enhancing personal 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9A4C7F" w:rsidRPr="007279E8" w:rsidTr="00F3069B">
        <w:trPr>
          <w:trHeight w:val="288"/>
        </w:trPr>
        <w:tc>
          <w:tcPr>
            <w:tcW w:w="2558" w:type="dxa"/>
            <w:hideMark/>
          </w:tcPr>
          <w:p w:rsidR="009A4C7F" w:rsidRPr="007279E8" w:rsidRDefault="009A4C7F" w:rsidP="00F3069B">
            <w:pPr>
              <w:rPr>
                <w:rFonts w:ascii="Arial" w:hAnsi="Arial" w:cs="Arial"/>
                <w:b/>
                <w:sz w:val="24"/>
                <w:szCs w:val="24"/>
              </w:rPr>
            </w:pPr>
            <w:r w:rsidRPr="007279E8">
              <w:rPr>
                <w:rFonts w:ascii="Arial" w:hAnsi="Arial" w:cs="Arial"/>
                <w:b/>
                <w:sz w:val="24"/>
                <w:szCs w:val="24"/>
              </w:rPr>
              <w:t>If attendance over the school year is:</w:t>
            </w:r>
          </w:p>
        </w:tc>
        <w:tc>
          <w:tcPr>
            <w:tcW w:w="2470" w:type="dxa"/>
            <w:hideMark/>
          </w:tcPr>
          <w:p w:rsidR="009A4C7F" w:rsidRPr="007279E8" w:rsidRDefault="009A4C7F" w:rsidP="00F3069B">
            <w:pPr>
              <w:rPr>
                <w:rFonts w:ascii="Arial" w:hAnsi="Arial" w:cs="Arial"/>
                <w:b/>
                <w:sz w:val="24"/>
                <w:szCs w:val="24"/>
              </w:rPr>
            </w:pPr>
            <w:r>
              <w:rPr>
                <w:rFonts w:ascii="Arial" w:hAnsi="Arial" w:cs="Arial"/>
                <w:b/>
                <w:sz w:val="24"/>
                <w:szCs w:val="24"/>
              </w:rPr>
              <w:t>…a</w:t>
            </w:r>
            <w:r w:rsidRPr="007279E8">
              <w:rPr>
                <w:rFonts w:ascii="Arial" w:hAnsi="Arial" w:cs="Arial"/>
                <w:b/>
                <w:sz w:val="24"/>
                <w:szCs w:val="24"/>
              </w:rPr>
              <w:t xml:space="preserve"> pupil will miss this many days:</w:t>
            </w:r>
          </w:p>
        </w:tc>
        <w:tc>
          <w:tcPr>
            <w:tcW w:w="2948" w:type="dxa"/>
            <w:hideMark/>
          </w:tcPr>
          <w:p w:rsidR="009A4C7F" w:rsidRPr="007279E8" w:rsidRDefault="009A4C7F" w:rsidP="00F3069B">
            <w:pPr>
              <w:rPr>
                <w:rFonts w:ascii="Arial" w:hAnsi="Arial" w:cs="Arial"/>
                <w:b/>
                <w:sz w:val="24"/>
                <w:szCs w:val="24"/>
              </w:rPr>
            </w:pPr>
            <w:r>
              <w:rPr>
                <w:rFonts w:ascii="Arial" w:hAnsi="Arial" w:cs="Arial"/>
                <w:b/>
                <w:sz w:val="24"/>
                <w:szCs w:val="24"/>
              </w:rPr>
              <w:t xml:space="preserve">…and this </w:t>
            </w:r>
            <w:r w:rsidRPr="007279E8">
              <w:rPr>
                <w:rFonts w:ascii="Arial" w:hAnsi="Arial" w:cs="Arial"/>
                <w:b/>
                <w:sz w:val="24"/>
                <w:szCs w:val="24"/>
              </w:rPr>
              <w:t xml:space="preserve">many lessons: </w:t>
            </w:r>
          </w:p>
        </w:tc>
      </w:tr>
      <w:tr w:rsidR="009A4C7F" w:rsidRPr="007279E8" w:rsidTr="00F3069B">
        <w:trPr>
          <w:trHeight w:val="220"/>
        </w:trPr>
        <w:tc>
          <w:tcPr>
            <w:tcW w:w="2558" w:type="dxa"/>
          </w:tcPr>
          <w:p w:rsidR="009A4C7F" w:rsidRPr="007279E8" w:rsidRDefault="009A4C7F" w:rsidP="00F3069B">
            <w:r w:rsidRPr="007279E8">
              <w:t>100%</w:t>
            </w:r>
          </w:p>
        </w:tc>
        <w:tc>
          <w:tcPr>
            <w:tcW w:w="2470" w:type="dxa"/>
          </w:tcPr>
          <w:p w:rsidR="009A4C7F" w:rsidRPr="007279E8" w:rsidRDefault="009A4C7F" w:rsidP="00F3069B">
            <w:r w:rsidRPr="007279E8">
              <w:t>0</w:t>
            </w:r>
          </w:p>
        </w:tc>
        <w:tc>
          <w:tcPr>
            <w:tcW w:w="2948" w:type="dxa"/>
          </w:tcPr>
          <w:p w:rsidR="009A4C7F" w:rsidRPr="007279E8" w:rsidRDefault="009A4C7F" w:rsidP="00F3069B">
            <w:r w:rsidRPr="007279E8">
              <w:t>0</w:t>
            </w:r>
          </w:p>
        </w:tc>
      </w:tr>
      <w:tr w:rsidR="009A4C7F" w:rsidRPr="007279E8" w:rsidTr="00F3069B">
        <w:trPr>
          <w:trHeight w:val="220"/>
        </w:trPr>
        <w:tc>
          <w:tcPr>
            <w:tcW w:w="2558" w:type="dxa"/>
            <w:hideMark/>
          </w:tcPr>
          <w:p w:rsidR="009A4C7F" w:rsidRPr="007279E8" w:rsidRDefault="009A4C7F" w:rsidP="00F3069B">
            <w:r w:rsidRPr="007279E8">
              <w:t>95%</w:t>
            </w:r>
          </w:p>
        </w:tc>
        <w:tc>
          <w:tcPr>
            <w:tcW w:w="2470" w:type="dxa"/>
            <w:hideMark/>
          </w:tcPr>
          <w:p w:rsidR="009A4C7F" w:rsidRPr="007279E8" w:rsidRDefault="009A4C7F" w:rsidP="00F3069B">
            <w:r w:rsidRPr="007279E8">
              <w:t>10</w:t>
            </w:r>
          </w:p>
        </w:tc>
        <w:tc>
          <w:tcPr>
            <w:tcW w:w="2948" w:type="dxa"/>
            <w:hideMark/>
          </w:tcPr>
          <w:p w:rsidR="009A4C7F" w:rsidRPr="007279E8" w:rsidRDefault="009A4C7F" w:rsidP="00F3069B">
            <w:r w:rsidRPr="007279E8">
              <w:t>50</w:t>
            </w:r>
          </w:p>
        </w:tc>
      </w:tr>
      <w:tr w:rsidR="009A4C7F" w:rsidRPr="007279E8" w:rsidTr="00F3069B">
        <w:trPr>
          <w:trHeight w:val="234"/>
        </w:trPr>
        <w:tc>
          <w:tcPr>
            <w:tcW w:w="2558" w:type="dxa"/>
            <w:hideMark/>
          </w:tcPr>
          <w:p w:rsidR="009A4C7F" w:rsidRPr="007279E8" w:rsidRDefault="009A4C7F" w:rsidP="00F3069B">
            <w:r w:rsidRPr="007279E8">
              <w:t>90%</w:t>
            </w:r>
          </w:p>
        </w:tc>
        <w:tc>
          <w:tcPr>
            <w:tcW w:w="2470" w:type="dxa"/>
            <w:hideMark/>
          </w:tcPr>
          <w:p w:rsidR="009A4C7F" w:rsidRPr="007279E8" w:rsidRDefault="009A4C7F" w:rsidP="00F3069B">
            <w:r w:rsidRPr="007279E8">
              <w:t>19</w:t>
            </w:r>
          </w:p>
        </w:tc>
        <w:tc>
          <w:tcPr>
            <w:tcW w:w="2948" w:type="dxa"/>
            <w:hideMark/>
          </w:tcPr>
          <w:p w:rsidR="009A4C7F" w:rsidRPr="007279E8" w:rsidRDefault="009A4C7F" w:rsidP="00F3069B">
            <w:r w:rsidRPr="007279E8">
              <w:t>95</w:t>
            </w:r>
          </w:p>
        </w:tc>
      </w:tr>
      <w:tr w:rsidR="009A4C7F" w:rsidRPr="007279E8" w:rsidTr="00F3069B">
        <w:trPr>
          <w:trHeight w:val="234"/>
        </w:trPr>
        <w:tc>
          <w:tcPr>
            <w:tcW w:w="2558" w:type="dxa"/>
            <w:hideMark/>
          </w:tcPr>
          <w:p w:rsidR="009A4C7F" w:rsidRPr="007279E8" w:rsidRDefault="009A4C7F" w:rsidP="00F3069B">
            <w:r w:rsidRPr="007279E8">
              <w:t>85%</w:t>
            </w:r>
          </w:p>
        </w:tc>
        <w:tc>
          <w:tcPr>
            <w:tcW w:w="2470" w:type="dxa"/>
            <w:hideMark/>
          </w:tcPr>
          <w:p w:rsidR="009A4C7F" w:rsidRPr="007279E8" w:rsidRDefault="009A4C7F" w:rsidP="00F3069B">
            <w:r w:rsidRPr="007279E8">
              <w:t>29</w:t>
            </w:r>
          </w:p>
        </w:tc>
        <w:tc>
          <w:tcPr>
            <w:tcW w:w="2948" w:type="dxa"/>
            <w:hideMark/>
          </w:tcPr>
          <w:p w:rsidR="009A4C7F" w:rsidRPr="007279E8" w:rsidRDefault="009A4C7F" w:rsidP="00F3069B">
            <w:r w:rsidRPr="007279E8">
              <w:t>145</w:t>
            </w:r>
          </w:p>
        </w:tc>
      </w:tr>
      <w:tr w:rsidR="009A4C7F" w:rsidRPr="007279E8" w:rsidTr="00F3069B">
        <w:trPr>
          <w:trHeight w:val="220"/>
        </w:trPr>
        <w:tc>
          <w:tcPr>
            <w:tcW w:w="2558" w:type="dxa"/>
            <w:hideMark/>
          </w:tcPr>
          <w:p w:rsidR="009A4C7F" w:rsidRPr="007279E8" w:rsidRDefault="009A4C7F" w:rsidP="00F3069B">
            <w:r w:rsidRPr="007279E8">
              <w:t>80%</w:t>
            </w:r>
          </w:p>
        </w:tc>
        <w:tc>
          <w:tcPr>
            <w:tcW w:w="2470" w:type="dxa"/>
            <w:hideMark/>
          </w:tcPr>
          <w:p w:rsidR="009A4C7F" w:rsidRPr="007279E8" w:rsidRDefault="009A4C7F" w:rsidP="00F3069B">
            <w:r w:rsidRPr="007279E8">
              <w:t>39</w:t>
            </w:r>
          </w:p>
        </w:tc>
        <w:tc>
          <w:tcPr>
            <w:tcW w:w="2948" w:type="dxa"/>
            <w:hideMark/>
          </w:tcPr>
          <w:p w:rsidR="009A4C7F" w:rsidRPr="007279E8" w:rsidRDefault="009A4C7F" w:rsidP="00F3069B">
            <w:r w:rsidRPr="007279E8">
              <w:t>195</w:t>
            </w:r>
          </w:p>
        </w:tc>
      </w:tr>
      <w:tr w:rsidR="009A4C7F" w:rsidRPr="007279E8" w:rsidTr="00F3069B">
        <w:trPr>
          <w:trHeight w:val="234"/>
        </w:trPr>
        <w:tc>
          <w:tcPr>
            <w:tcW w:w="2558" w:type="dxa"/>
            <w:hideMark/>
          </w:tcPr>
          <w:p w:rsidR="009A4C7F" w:rsidRPr="007279E8" w:rsidRDefault="009A4C7F" w:rsidP="00F3069B">
            <w:r w:rsidRPr="007279E8">
              <w:t>75%</w:t>
            </w:r>
          </w:p>
        </w:tc>
        <w:tc>
          <w:tcPr>
            <w:tcW w:w="2470" w:type="dxa"/>
            <w:hideMark/>
          </w:tcPr>
          <w:p w:rsidR="009A4C7F" w:rsidRPr="007279E8" w:rsidRDefault="009A4C7F" w:rsidP="00F3069B">
            <w:r w:rsidRPr="007279E8">
              <w:t>49</w:t>
            </w:r>
          </w:p>
        </w:tc>
        <w:tc>
          <w:tcPr>
            <w:tcW w:w="2948" w:type="dxa"/>
            <w:hideMark/>
          </w:tcPr>
          <w:p w:rsidR="009A4C7F" w:rsidRPr="007279E8" w:rsidRDefault="009A4C7F" w:rsidP="00F3069B">
            <w:r w:rsidRPr="007279E8">
              <w:t>245</w:t>
            </w:r>
          </w:p>
        </w:tc>
      </w:tr>
      <w:tr w:rsidR="009A4C7F" w:rsidRPr="007279E8" w:rsidTr="00F3069B">
        <w:trPr>
          <w:trHeight w:val="248"/>
        </w:trPr>
        <w:tc>
          <w:tcPr>
            <w:tcW w:w="2558" w:type="dxa"/>
            <w:hideMark/>
          </w:tcPr>
          <w:p w:rsidR="009A4C7F" w:rsidRPr="007279E8" w:rsidRDefault="009A4C7F" w:rsidP="00F3069B">
            <w:r w:rsidRPr="007279E8">
              <w:t>70%</w:t>
            </w:r>
          </w:p>
        </w:tc>
        <w:tc>
          <w:tcPr>
            <w:tcW w:w="2470" w:type="dxa"/>
            <w:hideMark/>
          </w:tcPr>
          <w:p w:rsidR="009A4C7F" w:rsidRPr="007279E8" w:rsidRDefault="009A4C7F" w:rsidP="00F3069B">
            <w:r w:rsidRPr="007279E8">
              <w:t>58</w:t>
            </w:r>
          </w:p>
        </w:tc>
        <w:tc>
          <w:tcPr>
            <w:tcW w:w="2948" w:type="dxa"/>
            <w:hideMark/>
          </w:tcPr>
          <w:p w:rsidR="009A4C7F" w:rsidRPr="007279E8" w:rsidRDefault="009A4C7F" w:rsidP="00F3069B">
            <w:r w:rsidRPr="007279E8">
              <w:t>290</w:t>
            </w:r>
          </w:p>
        </w:tc>
      </w:tr>
    </w:tbl>
    <w:p w:rsidR="009A4C7F" w:rsidRPr="00552E62" w:rsidRDefault="009A4C7F" w:rsidP="009A4C7F"/>
    <w:p w:rsidR="009A4C7F" w:rsidRDefault="009A4C7F" w:rsidP="009A4C7F"/>
    <w:p w:rsidR="009A4C7F" w:rsidRPr="007279E8" w:rsidRDefault="009A4C7F" w:rsidP="009A4C7F"/>
    <w:p w:rsidR="009A4C7F" w:rsidRPr="007279E8" w:rsidRDefault="009A4C7F" w:rsidP="009A4C7F">
      <w:pPr>
        <w:rPr>
          <w:lang w:val="en-US"/>
        </w:rPr>
      </w:pPr>
    </w:p>
    <w:p w:rsidR="009A4C7F" w:rsidRDefault="009A4C7F" w:rsidP="009A4C7F"/>
    <w:p w:rsidR="009A4C7F" w:rsidRDefault="009A4C7F" w:rsidP="009A4C7F">
      <w:pPr>
        <w:pStyle w:val="Heading2"/>
        <w:spacing w:before="120" w:after="240"/>
        <w:rPr>
          <w:rFonts w:ascii="Arial" w:hAnsi="Arial" w:cs="Arial"/>
        </w:rPr>
      </w:pPr>
    </w:p>
    <w:p w:rsidR="009A4C7F" w:rsidRDefault="009A4C7F" w:rsidP="009A4C7F">
      <w:pPr>
        <w:pStyle w:val="Heading2"/>
        <w:spacing w:before="120" w:after="240"/>
        <w:rPr>
          <w:rFonts w:ascii="Arial" w:hAnsi="Arial" w:cs="Arial"/>
        </w:rPr>
      </w:pPr>
      <w:r w:rsidRPr="005C5B9D">
        <w:rPr>
          <w:rFonts w:ascii="Arial" w:hAnsi="Arial" w:cs="Arial"/>
        </w:rPr>
        <w:t xml:space="preserve"> </w:t>
      </w:r>
    </w:p>
    <w:p w:rsidR="009A4C7F" w:rsidRPr="00BE2CAD" w:rsidRDefault="009A4C7F" w:rsidP="009A4C7F"/>
    <w:p w:rsidR="009A4C7F" w:rsidRDefault="009A4C7F" w:rsidP="009A4C7F">
      <w:pPr>
        <w:pStyle w:val="Heading2"/>
        <w:spacing w:before="120" w:after="240"/>
        <w:rPr>
          <w:rFonts w:ascii="Arial" w:hAnsi="Arial" w:cs="Arial"/>
        </w:rPr>
      </w:pPr>
      <w:r>
        <w:rPr>
          <w:rFonts w:ascii="Arial" w:hAnsi="Arial" w:cs="Arial"/>
        </w:rPr>
        <w:t xml:space="preserve"> </w:t>
      </w:r>
    </w:p>
    <w:p w:rsidR="009A4C7F" w:rsidRPr="005C5B9D" w:rsidRDefault="009A4C7F" w:rsidP="009A4C7F">
      <w:pPr>
        <w:pStyle w:val="Heading2"/>
        <w:spacing w:before="120" w:after="240"/>
        <w:rPr>
          <w:rFonts w:ascii="Arial" w:hAnsi="Arial" w:cs="Arial"/>
        </w:rPr>
      </w:pPr>
      <w:r>
        <w:rPr>
          <w:rFonts w:ascii="Arial" w:hAnsi="Arial" w:cs="Arial"/>
        </w:rPr>
        <w:t xml:space="preserve">3. </w:t>
      </w:r>
      <w:r w:rsidRPr="005C5B9D">
        <w:rPr>
          <w:rFonts w:ascii="Arial" w:hAnsi="Arial" w:cs="Arial"/>
        </w:rPr>
        <w:t xml:space="preserve">Safeguarding and Attendance </w:t>
      </w:r>
    </w:p>
    <w:p w:rsidR="009A4C7F" w:rsidRPr="0059074A" w:rsidRDefault="009A4C7F" w:rsidP="009A4C7F">
      <w:pPr>
        <w:pStyle w:val="Default"/>
        <w:spacing w:before="120" w:after="240" w:line="276" w:lineRule="auto"/>
        <w:rPr>
          <w:rFonts w:ascii="Arial" w:hAnsi="Arial" w:cs="Arial"/>
          <w:color w:val="auto"/>
        </w:rPr>
      </w:pPr>
      <w:r w:rsidRPr="00B4614F">
        <w:rPr>
          <w:rFonts w:ascii="Arial" w:hAnsi="Arial" w:cs="Arial"/>
          <w:color w:val="C00000"/>
        </w:rPr>
        <w:t xml:space="preserve">[school name] </w:t>
      </w:r>
      <w:r w:rsidRPr="005C5B9D">
        <w:rPr>
          <w:rFonts w:ascii="Arial" w:hAnsi="Arial" w:cs="Arial"/>
          <w:color w:val="auto"/>
        </w:rPr>
        <w:t>will monitor trends and patterns of absence for all pupils as a part of our standard procedures.</w:t>
      </w:r>
      <w:r>
        <w:rPr>
          <w:rFonts w:ascii="Arial" w:hAnsi="Arial" w:cs="Arial"/>
          <w:color w:val="auto"/>
        </w:rPr>
        <w:t xml:space="preserve"> However, w</w:t>
      </w:r>
      <w:r w:rsidRPr="005C5B9D">
        <w:rPr>
          <w:rFonts w:ascii="Arial" w:hAnsi="Arial" w:cs="Arial"/>
          <w:color w:val="auto"/>
        </w:rPr>
        <w:t xml:space="preserve">e are aware that sudden or gradual changes in a pupil’s attendance may indicate additional or more extreme safeguarding issues. In line with government guidance </w:t>
      </w:r>
      <w:hyperlink r:id="rId9" w:history="1">
        <w:r w:rsidRPr="005C5B9D">
          <w:rPr>
            <w:rStyle w:val="Hyperlink"/>
            <w:rFonts w:ascii="Arial" w:hAnsi="Arial" w:cs="Arial"/>
          </w:rPr>
          <w:t>Keeping Children Safe in Education</w:t>
        </w:r>
      </w:hyperlink>
      <w:r w:rsidRPr="005C5B9D">
        <w:rPr>
          <w:rFonts w:ascii="Arial" w:hAnsi="Arial" w:cs="Arial"/>
          <w:color w:val="auto"/>
        </w:rPr>
        <w:t xml:space="preserve"> we will investigate and report any suspected safeguarding cases to the relevant authorities. As part of our safeguarding duty and our standard procedures, we will inform the Local Authority and/or the Police of the details of any pupil who is absent from school when the school </w:t>
      </w:r>
      <w:r>
        <w:rPr>
          <w:rFonts w:ascii="Arial" w:hAnsi="Arial" w:cs="Arial"/>
          <w:color w:val="auto"/>
        </w:rPr>
        <w:t xml:space="preserve">has made all reasonable enquiries and </w:t>
      </w:r>
      <w:r w:rsidRPr="005C5B9D">
        <w:rPr>
          <w:rFonts w:ascii="Arial" w:hAnsi="Arial" w:cs="Arial"/>
          <w:color w:val="auto"/>
        </w:rPr>
        <w:t xml:space="preserve">cannot establish their whereabouts </w:t>
      </w:r>
      <w:r>
        <w:rPr>
          <w:rFonts w:ascii="Arial" w:hAnsi="Arial" w:cs="Arial"/>
          <w:color w:val="auto"/>
        </w:rPr>
        <w:t>and</w:t>
      </w:r>
      <w:r w:rsidRPr="005C5B9D">
        <w:rPr>
          <w:rFonts w:ascii="Arial" w:hAnsi="Arial" w:cs="Arial"/>
          <w:color w:val="auto"/>
        </w:rPr>
        <w:t xml:space="preserve"> is concerned for the pupil’s welfare</w:t>
      </w:r>
      <w:r>
        <w:rPr>
          <w:rFonts w:ascii="Arial" w:hAnsi="Arial" w:cs="Arial"/>
          <w:color w:val="auto"/>
        </w:rPr>
        <w:t xml:space="preserve"> and safety.</w:t>
      </w:r>
      <w:r w:rsidRPr="005C5B9D">
        <w:rPr>
          <w:rFonts w:ascii="Arial" w:hAnsi="Arial" w:cs="Arial"/>
          <w:color w:val="auto"/>
        </w:rPr>
        <w:t xml:space="preserve"> </w:t>
      </w:r>
      <w:r w:rsidRPr="00B4614F">
        <w:rPr>
          <w:rFonts w:ascii="Arial" w:hAnsi="Arial" w:cs="Arial"/>
          <w:color w:val="C00000"/>
        </w:rPr>
        <w:t>(Reference link to your school’s Safeguarding Policy for more information as relevant).</w:t>
      </w:r>
    </w:p>
    <w:p w:rsidR="009A4C7F" w:rsidRPr="005C5B9D" w:rsidRDefault="009A4C7F" w:rsidP="009A4C7F">
      <w:pPr>
        <w:pStyle w:val="Heading2"/>
        <w:spacing w:before="120" w:after="240"/>
        <w:rPr>
          <w:rFonts w:ascii="Arial" w:hAnsi="Arial" w:cs="Arial"/>
        </w:rPr>
      </w:pPr>
      <w:bookmarkStart w:id="4" w:name="_Toc520359774"/>
      <w:r w:rsidRPr="005C5B9D">
        <w:rPr>
          <w:rFonts w:ascii="Arial" w:hAnsi="Arial" w:cs="Arial"/>
        </w:rPr>
        <w:t>4. Legislation and Guidance</w:t>
      </w:r>
      <w:bookmarkEnd w:id="4"/>
      <w:r>
        <w:rPr>
          <w:rFonts w:ascii="Arial" w:hAnsi="Arial" w:cs="Arial"/>
        </w:rPr>
        <w:t xml:space="preserve">   </w:t>
      </w:r>
    </w:p>
    <w:p w:rsidR="009A4C7F" w:rsidRPr="005C5B9D" w:rsidRDefault="009A4C7F" w:rsidP="009A4C7F">
      <w:pPr>
        <w:spacing w:before="120" w:after="240"/>
        <w:rPr>
          <w:rFonts w:ascii="Arial" w:hAnsi="Arial" w:cs="Arial"/>
          <w:sz w:val="24"/>
          <w:szCs w:val="24"/>
          <w:shd w:val="clear" w:color="auto" w:fill="FFFFFF"/>
        </w:rPr>
      </w:pPr>
      <w:r w:rsidRPr="005C5B9D">
        <w:rPr>
          <w:rFonts w:ascii="Arial" w:hAnsi="Arial" w:cs="Arial"/>
          <w:sz w:val="24"/>
          <w:szCs w:val="24"/>
          <w:shd w:val="clear" w:color="auto" w:fill="FFFFFF"/>
        </w:rPr>
        <w:t xml:space="preserve">This policy meets the requirements of </w:t>
      </w:r>
      <w:r>
        <w:rPr>
          <w:rFonts w:ascii="Arial" w:hAnsi="Arial" w:cs="Arial"/>
          <w:sz w:val="24"/>
          <w:szCs w:val="24"/>
          <w:shd w:val="clear" w:color="auto" w:fill="FFFFFF"/>
        </w:rPr>
        <w:t>DfE</w:t>
      </w:r>
      <w:r w:rsidRPr="005C5B9D">
        <w:rPr>
          <w:rFonts w:ascii="Arial" w:hAnsi="Arial" w:cs="Arial"/>
          <w:sz w:val="24"/>
          <w:szCs w:val="24"/>
          <w:shd w:val="clear" w:color="auto" w:fill="FFFFFF"/>
        </w:rPr>
        <w:t xml:space="preserve"> guidance </w:t>
      </w:r>
      <w:hyperlink r:id="rId10" w:history="1">
        <w:r>
          <w:rPr>
            <w:rStyle w:val="Hyperlink"/>
            <w:rFonts w:ascii="Arial" w:hAnsi="Arial" w:cs="Arial"/>
            <w:sz w:val="24"/>
            <w:szCs w:val="24"/>
            <w:shd w:val="clear" w:color="auto" w:fill="FFFFFF"/>
          </w:rPr>
          <w:t xml:space="preserve">Working together to improve school attendance </w:t>
        </w:r>
      </w:hyperlink>
      <w:r>
        <w:rPr>
          <w:rFonts w:ascii="Arial" w:hAnsi="Arial" w:cs="Arial"/>
          <w:sz w:val="24"/>
          <w:szCs w:val="24"/>
          <w:shd w:val="clear" w:color="auto" w:fill="FFFFFF"/>
        </w:rPr>
        <w:t>.</w:t>
      </w:r>
      <w:r>
        <w:rPr>
          <w:rFonts w:ascii="Arial" w:eastAsia="Times New Roman" w:hAnsi="Arial" w:cs="Arial"/>
          <w:sz w:val="24"/>
          <w:szCs w:val="24"/>
          <w:shd w:val="clear" w:color="auto" w:fill="FFFFFF"/>
        </w:rPr>
        <w:t>D</w:t>
      </w:r>
      <w:r w:rsidRPr="005C5B9D">
        <w:rPr>
          <w:rFonts w:ascii="Arial" w:eastAsia="Times New Roman" w:hAnsi="Arial" w:cs="Arial"/>
          <w:sz w:val="24"/>
          <w:szCs w:val="24"/>
          <w:shd w:val="clear" w:color="auto" w:fill="FFFFFF"/>
        </w:rPr>
        <w:t>ocuments are</w:t>
      </w:r>
      <w:r w:rsidRPr="005C5B9D">
        <w:rPr>
          <w:rFonts w:ascii="Arial" w:hAnsi="Arial" w:cs="Arial"/>
          <w:sz w:val="24"/>
          <w:szCs w:val="24"/>
          <w:shd w:val="clear" w:color="auto" w:fill="FFFFFF"/>
        </w:rPr>
        <w:t xml:space="preserve"> drawn from legislation setting out the legal powers and duties that govern school attendance including: </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 xml:space="preserve">The Education Act 1996 </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Children Act 1989</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Crime and Disorder Act 1998</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Anti-social Behaviour Act 2003</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and Inspections Act 2006</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Sentencing Act 2020</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(Pupil Registration) (England) Regulations 2006</w:t>
      </w:r>
    </w:p>
    <w:p w:rsidR="009A4C7F" w:rsidRPr="005C5B9D" w:rsidRDefault="009A4C7F" w:rsidP="009A4C7F">
      <w:pPr>
        <w:pStyle w:val="ListParagraph"/>
        <w:numPr>
          <w:ilvl w:val="0"/>
          <w:numId w:val="24"/>
        </w:numPr>
        <w:spacing w:after="0" w:line="276" w:lineRule="auto"/>
        <w:rPr>
          <w:rFonts w:ascii="Arial" w:hAnsi="Arial" w:cs="Arial"/>
          <w:sz w:val="24"/>
          <w:szCs w:val="24"/>
          <w:shd w:val="clear" w:color="auto" w:fill="FFFFFF"/>
        </w:rPr>
      </w:pPr>
      <w:r w:rsidRPr="005C5B9D">
        <w:rPr>
          <w:rFonts w:ascii="Arial" w:hAnsi="Arial" w:cs="Arial"/>
          <w:sz w:val="24"/>
          <w:szCs w:val="24"/>
          <w:shd w:val="clear" w:color="auto" w:fill="FFFFFF"/>
        </w:rPr>
        <w:t>The Education (Parenting Contracts and Parenting Orders) (England) Regulations 2007</w:t>
      </w:r>
    </w:p>
    <w:p w:rsidR="009A4C7F" w:rsidRPr="0059074A" w:rsidRDefault="009A4C7F" w:rsidP="009A4C7F">
      <w:pPr>
        <w:pStyle w:val="ListParagraph"/>
        <w:numPr>
          <w:ilvl w:val="0"/>
          <w:numId w:val="24"/>
        </w:numPr>
        <w:spacing w:after="0" w:line="276" w:lineRule="auto"/>
        <w:rPr>
          <w:rFonts w:ascii="Arial" w:hAnsi="Arial" w:cs="Arial"/>
          <w:color w:val="000000"/>
          <w:sz w:val="24"/>
        </w:rPr>
      </w:pPr>
      <w:r w:rsidRPr="005C5B9D">
        <w:rPr>
          <w:rFonts w:ascii="Arial" w:hAnsi="Arial" w:cs="Arial"/>
          <w:sz w:val="24"/>
          <w:szCs w:val="24"/>
          <w:shd w:val="clear" w:color="auto" w:fill="FFFFFF"/>
        </w:rPr>
        <w:t>The Education (Penalty Notices) (England) Regulations 2007</w:t>
      </w:r>
    </w:p>
    <w:p w:rsidR="009A4C7F" w:rsidRPr="0059074A" w:rsidRDefault="009A4C7F" w:rsidP="009A4C7F">
      <w:pPr>
        <w:pStyle w:val="ListParagraph"/>
        <w:spacing w:line="276" w:lineRule="auto"/>
        <w:rPr>
          <w:rFonts w:ascii="Arial" w:hAnsi="Arial" w:cs="Arial"/>
          <w:color w:val="000000"/>
          <w:sz w:val="24"/>
        </w:rPr>
      </w:pPr>
    </w:p>
    <w:p w:rsidR="009A4C7F" w:rsidRPr="00740FDB" w:rsidRDefault="009A4C7F" w:rsidP="009A4C7F">
      <w:pPr>
        <w:spacing w:before="120"/>
        <w:rPr>
          <w:rFonts w:ascii="Arial" w:hAnsi="Arial" w:cs="Arial"/>
          <w:b/>
          <w:bCs/>
          <w:color w:val="0070C0"/>
          <w:sz w:val="26"/>
          <w:szCs w:val="26"/>
          <w:shd w:val="clear" w:color="auto" w:fill="FFFFFF"/>
        </w:rPr>
      </w:pPr>
      <w:r w:rsidRPr="00740FDB">
        <w:rPr>
          <w:rFonts w:ascii="Arial" w:hAnsi="Arial" w:cs="Arial"/>
          <w:b/>
          <w:bCs/>
          <w:color w:val="0070C0"/>
          <w:sz w:val="26"/>
          <w:szCs w:val="26"/>
          <w:shd w:val="clear" w:color="auto" w:fill="FFFFFF"/>
        </w:rPr>
        <w:t>5. Using data to support improvements in attendance</w:t>
      </w:r>
    </w:p>
    <w:p w:rsidR="009A4C7F" w:rsidRPr="005C5B9D" w:rsidRDefault="009A4C7F" w:rsidP="009A4C7F">
      <w:pPr>
        <w:spacing w:before="120" w:after="240"/>
        <w:jc w:val="both"/>
        <w:rPr>
          <w:rFonts w:ascii="Arial" w:hAnsi="Arial" w:cs="Arial"/>
          <w:sz w:val="24"/>
          <w:szCs w:val="24"/>
        </w:rPr>
      </w:pPr>
      <w:r w:rsidRPr="005C5B9D">
        <w:rPr>
          <w:rFonts w:ascii="Arial" w:hAnsi="Arial" w:cs="Arial"/>
          <w:sz w:val="24"/>
          <w:szCs w:val="24"/>
        </w:rPr>
        <w:t xml:space="preserve">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 </w:t>
      </w:r>
    </w:p>
    <w:p w:rsidR="009A4C7F" w:rsidRDefault="009A4C7F" w:rsidP="009A4C7F">
      <w:pPr>
        <w:spacing w:before="120" w:after="240"/>
        <w:jc w:val="both"/>
      </w:pPr>
      <w:r w:rsidRPr="005C5B9D">
        <w:rPr>
          <w:rFonts w:ascii="Arial" w:hAnsi="Arial" w:cs="Arial"/>
          <w:sz w:val="24"/>
          <w:szCs w:val="24"/>
        </w:rPr>
        <w:t>The school will ensure that data is routinely monitored to identify emerging attendance issues  and will seek to prevent any pupil becoming persistently or severely absent. This will include: identifying the individual needs of pupils; working closely with families and wider support services to remove barriers to attendance; and where a formalised approach in conjunction with the local authority is required in line with the DfE guidance</w:t>
      </w:r>
      <w:r w:rsidRPr="009A4C7F">
        <w:t xml:space="preserve"> </w:t>
      </w:r>
      <w:hyperlink r:id="rId11" w:history="1">
        <w:r w:rsidRPr="009A4C7F">
          <w:rPr>
            <w:rStyle w:val="Hyperlink"/>
            <w:rFonts w:ascii="Arial" w:hAnsi="Arial" w:cs="Arial"/>
            <w:sz w:val="24"/>
            <w:szCs w:val="24"/>
          </w:rPr>
          <w:t>Working together to improve school attendance - GOV.UK</w:t>
        </w:r>
      </w:hyperlink>
      <w:r>
        <w:rPr>
          <w:rFonts w:ascii="Arial" w:hAnsi="Arial" w:cs="Arial"/>
          <w:sz w:val="24"/>
          <w:szCs w:val="24"/>
        </w:rPr>
        <w:t xml:space="preserve"> </w:t>
      </w:r>
      <w:r w:rsidRPr="005C5B9D">
        <w:rPr>
          <w:rFonts w:ascii="Arial" w:hAnsi="Arial" w:cs="Arial"/>
          <w:sz w:val="24"/>
          <w:szCs w:val="24"/>
        </w:rPr>
        <w:t xml:space="preserve"> </w:t>
      </w:r>
    </w:p>
    <w:p w:rsidR="009A4C7F" w:rsidRPr="000C33ED" w:rsidRDefault="009A4C7F" w:rsidP="009A4C7F">
      <w:pPr>
        <w:spacing w:before="120" w:after="240"/>
        <w:jc w:val="both"/>
        <w:rPr>
          <w:rFonts w:ascii="Arial" w:hAnsi="Arial" w:cs="Arial"/>
          <w:sz w:val="24"/>
          <w:szCs w:val="24"/>
        </w:rPr>
      </w:pPr>
    </w:p>
    <w:p w:rsidR="009A4C7F" w:rsidRPr="00740FDB" w:rsidRDefault="009A4C7F" w:rsidP="009A4C7F">
      <w:pPr>
        <w:rPr>
          <w:rFonts w:ascii="Arial" w:hAnsi="Arial" w:cs="Arial"/>
          <w:b/>
          <w:bCs/>
          <w:color w:val="0070C0"/>
          <w:sz w:val="26"/>
          <w:szCs w:val="26"/>
        </w:rPr>
      </w:pPr>
      <w:r w:rsidRPr="00740FDB">
        <w:rPr>
          <w:rFonts w:ascii="Arial" w:hAnsi="Arial" w:cs="Arial"/>
          <w:b/>
          <w:bCs/>
          <w:color w:val="0070C0"/>
          <w:sz w:val="26"/>
          <w:szCs w:val="26"/>
        </w:rPr>
        <w:t>6. Understanding Barriers to Attendance</w:t>
      </w:r>
    </w:p>
    <w:p w:rsidR="009A4C7F" w:rsidRPr="00540847" w:rsidRDefault="009A4C7F" w:rsidP="009A4C7F">
      <w:pPr>
        <w:rPr>
          <w:rFonts w:ascii="Arial" w:hAnsi="Arial" w:cs="Arial"/>
          <w:sz w:val="24"/>
          <w:szCs w:val="24"/>
        </w:rPr>
      </w:pPr>
      <w:r w:rsidRPr="00540847">
        <w:rPr>
          <w:rFonts w:ascii="Arial" w:hAnsi="Arial" w:cs="Arial"/>
          <w:sz w:val="24"/>
          <w:szCs w:val="24"/>
        </w:rPr>
        <w:t xml:space="preserve">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w:t>
      </w:r>
      <w:r>
        <w:rPr>
          <w:rFonts w:ascii="Arial" w:hAnsi="Arial" w:cs="Arial"/>
          <w:sz w:val="24"/>
          <w:szCs w:val="24"/>
        </w:rPr>
        <w:t>to</w:t>
      </w:r>
      <w:r w:rsidRPr="00540847">
        <w:rPr>
          <w:rFonts w:ascii="Arial" w:hAnsi="Arial" w:cs="Arial"/>
          <w:sz w:val="24"/>
          <w:szCs w:val="24"/>
        </w:rPr>
        <w:t xml:space="preserve"> enhance understanding of what good attendance looks like. Where a pupil or family needs support with attendance we will identify who is best placed to work with them to address issues.</w:t>
      </w:r>
    </w:p>
    <w:p w:rsidR="009A4C7F" w:rsidRPr="00540847" w:rsidRDefault="009A4C7F" w:rsidP="009A4C7F">
      <w:pPr>
        <w:rPr>
          <w:rFonts w:ascii="Arial" w:hAnsi="Arial" w:cs="Arial"/>
          <w:sz w:val="24"/>
          <w:szCs w:val="24"/>
        </w:rPr>
      </w:pPr>
      <w:r w:rsidRPr="00540847">
        <w:rPr>
          <w:rFonts w:ascii="Arial" w:hAnsi="Arial" w:cs="Arial"/>
          <w:sz w:val="24"/>
          <w:szCs w:val="24"/>
        </w:rPr>
        <w:t>We will support pupils and parents by working together to address any in-school barriers to attendance. Where barriers are outside of the school’s control, all partners should work together to support pupils and parents to access any support they may need voluntarily.</w:t>
      </w:r>
    </w:p>
    <w:p w:rsidR="009A4C7F" w:rsidRPr="00540847" w:rsidRDefault="009A4C7F" w:rsidP="009A4C7F">
      <w:pPr>
        <w:rPr>
          <w:rFonts w:ascii="Arial" w:hAnsi="Arial" w:cs="Arial"/>
          <w:sz w:val="24"/>
          <w:szCs w:val="24"/>
        </w:rPr>
      </w:pPr>
      <w:r w:rsidRPr="00540847">
        <w:rPr>
          <w:rFonts w:ascii="Arial" w:hAnsi="Arial" w:cs="Arial"/>
          <w:sz w:val="24"/>
          <w:szCs w:val="24"/>
        </w:rPr>
        <w:t xml:space="preserve">Where absence intensifies, so should the support provided, which will require the school to work in </w:t>
      </w:r>
      <w:r>
        <w:rPr>
          <w:rFonts w:ascii="Arial" w:hAnsi="Arial" w:cs="Arial"/>
          <w:sz w:val="24"/>
          <w:szCs w:val="24"/>
        </w:rPr>
        <w:t>conjunction</w:t>
      </w:r>
      <w:r w:rsidRPr="00540847">
        <w:rPr>
          <w:rFonts w:ascii="Arial" w:hAnsi="Arial" w:cs="Arial"/>
          <w:sz w:val="24"/>
          <w:szCs w:val="24"/>
        </w:rPr>
        <w:t xml:space="preserve"> with relevant partners.</w:t>
      </w:r>
    </w:p>
    <w:p w:rsidR="009A4C7F" w:rsidRPr="00540847" w:rsidRDefault="009A4C7F" w:rsidP="009A4C7F">
      <w:pPr>
        <w:rPr>
          <w:rFonts w:ascii="Arial" w:hAnsi="Arial" w:cs="Arial"/>
          <w:sz w:val="24"/>
          <w:szCs w:val="24"/>
        </w:rPr>
      </w:pPr>
      <w:r w:rsidRPr="00540847">
        <w:rPr>
          <w:rFonts w:ascii="Arial" w:hAnsi="Arial" w:cs="Arial"/>
          <w:sz w:val="24"/>
          <w:szCs w:val="24"/>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w:t>
      </w:r>
      <w:r>
        <w:rPr>
          <w:rFonts w:ascii="Arial" w:hAnsi="Arial" w:cs="Arial"/>
          <w:sz w:val="24"/>
          <w:szCs w:val="24"/>
        </w:rPr>
        <w:t>such</w:t>
      </w:r>
      <w:r w:rsidRPr="00540847">
        <w:rPr>
          <w:rFonts w:ascii="Arial" w:hAnsi="Arial" w:cs="Arial"/>
          <w:sz w:val="24"/>
          <w:szCs w:val="24"/>
        </w:rPr>
        <w:t xml:space="preserve"> pupils </w:t>
      </w:r>
      <w:r>
        <w:rPr>
          <w:rFonts w:ascii="Arial" w:hAnsi="Arial" w:cs="Arial"/>
          <w:sz w:val="24"/>
          <w:szCs w:val="24"/>
        </w:rPr>
        <w:t xml:space="preserve">may </w:t>
      </w:r>
      <w:r w:rsidRPr="00540847">
        <w:rPr>
          <w:rFonts w:ascii="Arial" w:hAnsi="Arial" w:cs="Arial"/>
          <w:sz w:val="24"/>
          <w:szCs w:val="24"/>
        </w:rPr>
        <w:t>face and will put additional support in place where necessary to help them access their full-time education.</w:t>
      </w:r>
    </w:p>
    <w:p w:rsidR="009A4C7F" w:rsidRPr="00540847" w:rsidRDefault="009A4C7F" w:rsidP="009A4C7F">
      <w:pPr>
        <w:rPr>
          <w:rFonts w:ascii="Arial" w:hAnsi="Arial" w:cs="Arial"/>
          <w:sz w:val="24"/>
          <w:szCs w:val="24"/>
        </w:rPr>
      </w:pPr>
      <w:r>
        <w:rPr>
          <w:rFonts w:ascii="Arial" w:hAnsi="Arial" w:cs="Arial"/>
          <w:sz w:val="24"/>
          <w:szCs w:val="24"/>
        </w:rPr>
        <w:t>In line with DfE expectations r</w:t>
      </w:r>
      <w:r w:rsidRPr="00540847">
        <w:rPr>
          <w:rFonts w:ascii="Arial" w:hAnsi="Arial" w:cs="Arial"/>
          <w:sz w:val="24"/>
          <w:szCs w:val="24"/>
        </w:rPr>
        <w:t>educed timetable</w:t>
      </w:r>
      <w:r>
        <w:rPr>
          <w:rFonts w:ascii="Arial" w:hAnsi="Arial" w:cs="Arial"/>
          <w:sz w:val="24"/>
          <w:szCs w:val="24"/>
        </w:rPr>
        <w:t xml:space="preserve">s </w:t>
      </w:r>
      <w:r w:rsidRPr="00540847">
        <w:rPr>
          <w:rFonts w:ascii="Arial" w:hAnsi="Arial" w:cs="Arial"/>
          <w:sz w:val="24"/>
          <w:szCs w:val="24"/>
        </w:rPr>
        <w:t>will only be used in exceptional circumstances, for a limited period</w:t>
      </w:r>
      <w:r>
        <w:rPr>
          <w:rFonts w:ascii="Arial" w:hAnsi="Arial" w:cs="Arial"/>
          <w:sz w:val="24"/>
          <w:szCs w:val="24"/>
        </w:rPr>
        <w:t>,</w:t>
      </w:r>
      <w:r w:rsidRPr="00540847">
        <w:rPr>
          <w:rFonts w:ascii="Arial" w:hAnsi="Arial" w:cs="Arial"/>
          <w:sz w:val="24"/>
          <w:szCs w:val="24"/>
        </w:rPr>
        <w:t xml:space="preserve"> to support pupils to reintegrate back into education </w:t>
      </w:r>
      <w:r>
        <w:rPr>
          <w:rFonts w:ascii="Arial" w:hAnsi="Arial" w:cs="Arial"/>
          <w:sz w:val="24"/>
          <w:szCs w:val="24"/>
        </w:rPr>
        <w:t>and</w:t>
      </w:r>
      <w:r w:rsidRPr="00540847">
        <w:rPr>
          <w:rFonts w:ascii="Arial" w:hAnsi="Arial" w:cs="Arial"/>
          <w:sz w:val="24"/>
          <w:szCs w:val="24"/>
        </w:rPr>
        <w:t xml:space="preserve"> access full</w:t>
      </w:r>
      <w:r>
        <w:rPr>
          <w:rFonts w:ascii="Arial" w:hAnsi="Arial" w:cs="Arial"/>
          <w:sz w:val="24"/>
          <w:szCs w:val="24"/>
        </w:rPr>
        <w:t xml:space="preserve"> </w:t>
      </w:r>
      <w:r w:rsidRPr="00540847">
        <w:rPr>
          <w:rFonts w:ascii="Arial" w:hAnsi="Arial" w:cs="Arial"/>
          <w:sz w:val="24"/>
          <w:szCs w:val="24"/>
        </w:rPr>
        <w:t>time provision.</w:t>
      </w:r>
    </w:p>
    <w:p w:rsidR="009A4C7F" w:rsidRPr="0059074A" w:rsidRDefault="009A4C7F" w:rsidP="009A4C7F">
      <w:pPr>
        <w:rPr>
          <w:rFonts w:ascii="Arial" w:hAnsi="Arial" w:cs="Arial"/>
          <w:sz w:val="24"/>
          <w:szCs w:val="24"/>
        </w:rPr>
      </w:pPr>
      <w:r w:rsidRPr="00540847">
        <w:rPr>
          <w:rFonts w:ascii="Arial" w:hAnsi="Arial" w:cs="Arial"/>
          <w:sz w:val="24"/>
          <w:szCs w:val="24"/>
        </w:rPr>
        <w:t xml:space="preserve">The school is committed to share information and work collaboratively with other schools in the area, local authorities and </w:t>
      </w:r>
      <w:r>
        <w:rPr>
          <w:rFonts w:ascii="Arial" w:hAnsi="Arial" w:cs="Arial"/>
          <w:sz w:val="24"/>
          <w:szCs w:val="24"/>
        </w:rPr>
        <w:t>external</w:t>
      </w:r>
      <w:r w:rsidRPr="00540847">
        <w:rPr>
          <w:rFonts w:ascii="Arial" w:hAnsi="Arial" w:cs="Arial"/>
          <w:sz w:val="24"/>
          <w:szCs w:val="24"/>
        </w:rPr>
        <w:t xml:space="preserve"> partners when absence is at risk of becoming persistent or severe</w:t>
      </w:r>
      <w:r>
        <w:rPr>
          <w:rFonts w:ascii="Arial" w:hAnsi="Arial" w:cs="Arial"/>
          <w:sz w:val="24"/>
          <w:szCs w:val="24"/>
        </w:rPr>
        <w:t>.</w:t>
      </w:r>
    </w:p>
    <w:p w:rsidR="009A4C7F" w:rsidRPr="00806CCC" w:rsidRDefault="009A4C7F" w:rsidP="009A4C7F">
      <w:pPr>
        <w:tabs>
          <w:tab w:val="center" w:pos="8100"/>
          <w:tab w:val="center" w:pos="9000"/>
        </w:tabs>
        <w:spacing w:after="0" w:line="240" w:lineRule="auto"/>
        <w:ind w:right="119"/>
        <w:rPr>
          <w:rFonts w:ascii="Arial" w:eastAsia="Times New Roman" w:hAnsi="Arial" w:cs="Arial"/>
          <w:color w:val="002060"/>
          <w:sz w:val="24"/>
          <w:szCs w:val="24"/>
        </w:rPr>
      </w:pPr>
    </w:p>
    <w:p w:rsidR="009A4C7F" w:rsidRPr="00740FDB" w:rsidRDefault="009A4C7F" w:rsidP="009A4C7F">
      <w:pPr>
        <w:spacing w:after="200" w:line="276" w:lineRule="auto"/>
        <w:rPr>
          <w:rFonts w:ascii="Arial" w:eastAsia="Calibri" w:hAnsi="Arial" w:cs="Arial"/>
          <w:b/>
          <w:bCs/>
          <w:color w:val="0070C0"/>
          <w:sz w:val="26"/>
          <w:szCs w:val="26"/>
        </w:rPr>
      </w:pPr>
      <w:r w:rsidRPr="00740FDB">
        <w:rPr>
          <w:rFonts w:ascii="Arial" w:eastAsia="Calibri" w:hAnsi="Arial" w:cs="Arial"/>
          <w:b/>
          <w:bCs/>
          <w:color w:val="0070C0"/>
          <w:sz w:val="26"/>
          <w:szCs w:val="26"/>
        </w:rPr>
        <w:t>7. Staff Training on Attendance</w:t>
      </w:r>
    </w:p>
    <w:p w:rsidR="009A4C7F" w:rsidRPr="004C0BCC" w:rsidRDefault="009A4C7F" w:rsidP="009A4C7F">
      <w:pPr>
        <w:spacing w:after="200" w:line="276" w:lineRule="auto"/>
        <w:rPr>
          <w:rFonts w:ascii="Arial" w:eastAsia="Calibri" w:hAnsi="Arial" w:cs="Arial"/>
          <w:sz w:val="24"/>
          <w:szCs w:val="24"/>
        </w:rPr>
      </w:pPr>
      <w:r w:rsidRPr="004C0BCC">
        <w:rPr>
          <w:rFonts w:ascii="Arial" w:eastAsia="Calibri" w:hAnsi="Arial" w:cs="Arial"/>
          <w:sz w:val="24"/>
          <w:szCs w:val="24"/>
        </w:rPr>
        <w:t>Improving attendance requires knowledge of guidance and regulations but also expertise in working with families to remove barriers to attendance and safeguard pupils. Just as those barriers are regularly evolving, so too is the training that school staff require to address them. The school therefore will facilitate training for all staff to understand</w:t>
      </w:r>
      <w:r>
        <w:rPr>
          <w:rFonts w:ascii="Arial" w:eastAsia="Calibri" w:hAnsi="Arial" w:cs="Arial"/>
          <w:sz w:val="24"/>
          <w:szCs w:val="24"/>
        </w:rPr>
        <w:t>:</w:t>
      </w:r>
    </w:p>
    <w:p w:rsidR="009A4C7F" w:rsidRPr="004C0BCC" w:rsidRDefault="009A4C7F" w:rsidP="009A4C7F">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importance of good attendance and that absence is almost always a symptom of wider circumstances, </w:t>
      </w:r>
    </w:p>
    <w:p w:rsidR="009A4C7F" w:rsidRPr="004C0BCC" w:rsidRDefault="009A4C7F" w:rsidP="009A4C7F">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law and requirements of schools including on the keeping of </w:t>
      </w:r>
      <w:r>
        <w:rPr>
          <w:rFonts w:ascii="Arial" w:eastAsia="Calibri" w:hAnsi="Arial" w:cs="Arial"/>
          <w:sz w:val="24"/>
          <w:szCs w:val="24"/>
        </w:rPr>
        <w:t xml:space="preserve">pupil </w:t>
      </w:r>
      <w:r w:rsidRPr="004C0BCC">
        <w:rPr>
          <w:rFonts w:ascii="Arial" w:eastAsia="Calibri" w:hAnsi="Arial" w:cs="Arial"/>
          <w:sz w:val="24"/>
          <w:szCs w:val="24"/>
        </w:rPr>
        <w:t>registers</w:t>
      </w:r>
    </w:p>
    <w:p w:rsidR="009A4C7F" w:rsidRPr="004C0BCC" w:rsidRDefault="009A4C7F" w:rsidP="009A4C7F">
      <w:pPr>
        <w:numPr>
          <w:ilvl w:val="0"/>
          <w:numId w:val="25"/>
        </w:numPr>
        <w:spacing w:after="200" w:line="276" w:lineRule="auto"/>
        <w:contextualSpacing/>
        <w:rPr>
          <w:rFonts w:ascii="Arial" w:eastAsia="Calibri" w:hAnsi="Arial" w:cs="Arial"/>
          <w:b/>
          <w:bCs/>
          <w:sz w:val="24"/>
          <w:szCs w:val="24"/>
        </w:rPr>
      </w:pPr>
      <w:r w:rsidRPr="004C0BCC">
        <w:rPr>
          <w:rFonts w:ascii="Arial" w:eastAsia="Calibri" w:hAnsi="Arial" w:cs="Arial"/>
          <w:sz w:val="24"/>
          <w:szCs w:val="24"/>
        </w:rPr>
        <w:t xml:space="preserve">the school/trusts’ strategies and procedures for tracking, following up and improving attendance, </w:t>
      </w:r>
    </w:p>
    <w:p w:rsidR="009A4C7F" w:rsidRPr="004C0BCC" w:rsidRDefault="009A4C7F" w:rsidP="009A4C7F">
      <w:pPr>
        <w:numPr>
          <w:ilvl w:val="0"/>
          <w:numId w:val="25"/>
        </w:numPr>
        <w:spacing w:after="200" w:line="276" w:lineRule="auto"/>
        <w:contextualSpacing/>
        <w:rPr>
          <w:rFonts w:ascii="Arial" w:eastAsia="Calibri" w:hAnsi="Arial" w:cs="Arial"/>
          <w:b/>
          <w:bCs/>
          <w:sz w:val="24"/>
          <w:szCs w:val="24"/>
        </w:rPr>
      </w:pPr>
      <w:r>
        <w:rPr>
          <w:rFonts w:ascii="Arial" w:eastAsia="Calibri" w:hAnsi="Arial" w:cs="Arial"/>
          <w:sz w:val="24"/>
          <w:szCs w:val="24"/>
        </w:rPr>
        <w:t>p</w:t>
      </w:r>
      <w:r w:rsidRPr="004C0BCC">
        <w:rPr>
          <w:rFonts w:ascii="Arial" w:eastAsia="Calibri" w:hAnsi="Arial" w:cs="Arial"/>
          <w:sz w:val="24"/>
          <w:szCs w:val="24"/>
        </w:rPr>
        <w:t xml:space="preserve">rocesses for working with other partners to provide more intensive support </w:t>
      </w:r>
      <w:r>
        <w:rPr>
          <w:rFonts w:ascii="Arial" w:eastAsia="Calibri" w:hAnsi="Arial" w:cs="Arial"/>
          <w:sz w:val="24"/>
          <w:szCs w:val="24"/>
        </w:rPr>
        <w:t>for</w:t>
      </w:r>
      <w:r w:rsidRPr="004C0BCC">
        <w:rPr>
          <w:rFonts w:ascii="Arial" w:eastAsia="Calibri" w:hAnsi="Arial" w:cs="Arial"/>
          <w:sz w:val="24"/>
          <w:szCs w:val="24"/>
        </w:rPr>
        <w:t xml:space="preserve"> pupils who need it.</w:t>
      </w:r>
      <w:r w:rsidRPr="004C0BCC">
        <w:rPr>
          <w:rFonts w:ascii="Calibri" w:eastAsia="Calibri" w:hAnsi="Calibri" w:cs="Arial"/>
          <w:sz w:val="24"/>
          <w:szCs w:val="24"/>
        </w:rPr>
        <w:t xml:space="preserve"> </w:t>
      </w:r>
    </w:p>
    <w:p w:rsidR="009A4C7F" w:rsidRPr="00451619" w:rsidRDefault="009A4C7F" w:rsidP="009A4C7F">
      <w:pPr>
        <w:spacing w:after="200" w:line="276" w:lineRule="auto"/>
        <w:rPr>
          <w:rFonts w:ascii="Arial" w:eastAsia="Calibri" w:hAnsi="Arial" w:cs="Arial"/>
          <w:sz w:val="24"/>
          <w:szCs w:val="24"/>
        </w:rPr>
      </w:pPr>
      <w:r w:rsidRPr="004C0BCC">
        <w:rPr>
          <w:rFonts w:ascii="Arial" w:eastAsia="Calibri" w:hAnsi="Arial" w:cs="Arial"/>
          <w:sz w:val="24"/>
          <w:szCs w:val="24"/>
        </w:rPr>
        <w:t>For staff with specialist attendance responsibilities, they will receive training to include</w:t>
      </w:r>
      <w:r>
        <w:rPr>
          <w:rFonts w:ascii="Arial" w:eastAsia="Calibri" w:hAnsi="Arial" w:cs="Arial"/>
          <w:sz w:val="24"/>
          <w:szCs w:val="24"/>
        </w:rPr>
        <w:t xml:space="preserve"> </w:t>
      </w:r>
      <w:r w:rsidRPr="004C0BCC">
        <w:rPr>
          <w:rFonts w:ascii="Arial" w:eastAsia="Calibri" w:hAnsi="Arial" w:cs="Arial"/>
          <w:sz w:val="24"/>
          <w:szCs w:val="24"/>
        </w:rPr>
        <w:t>the necessary skills to interpret and analyse attendance data</w:t>
      </w:r>
      <w:r>
        <w:rPr>
          <w:rFonts w:ascii="Arial" w:eastAsia="Calibri" w:hAnsi="Arial" w:cs="Arial"/>
          <w:sz w:val="24"/>
          <w:szCs w:val="24"/>
        </w:rPr>
        <w:t xml:space="preserve"> </w:t>
      </w:r>
      <w:r w:rsidRPr="004C0BCC">
        <w:rPr>
          <w:rFonts w:ascii="Arial" w:eastAsia="Calibri" w:hAnsi="Arial" w:cs="Arial"/>
          <w:sz w:val="24"/>
          <w:szCs w:val="24"/>
        </w:rPr>
        <w:t>and any additional training that would be beneficial to support pupil</w:t>
      </w:r>
      <w:r>
        <w:rPr>
          <w:rFonts w:ascii="Arial" w:eastAsia="Calibri" w:hAnsi="Arial" w:cs="Arial"/>
          <w:sz w:val="24"/>
          <w:szCs w:val="24"/>
        </w:rPr>
        <w:t>s experiencing attendance challenges.</w:t>
      </w:r>
    </w:p>
    <w:p w:rsidR="009A4C7F" w:rsidRDefault="009A4C7F" w:rsidP="009A4C7F"/>
    <w:p w:rsidR="009A4C7F" w:rsidRPr="00740FDB" w:rsidRDefault="009A4C7F" w:rsidP="009A4C7F">
      <w:pPr>
        <w:pStyle w:val="Heading1"/>
        <w:spacing w:before="120" w:after="240"/>
        <w:rPr>
          <w:rFonts w:ascii="Arial" w:hAnsi="Arial" w:cs="Arial"/>
          <w:color w:val="0070C0"/>
        </w:rPr>
      </w:pPr>
      <w:bookmarkStart w:id="5" w:name="_Toc520359775"/>
      <w:r w:rsidRPr="00740FDB">
        <w:rPr>
          <w:rFonts w:ascii="Arial" w:hAnsi="Arial" w:cs="Arial"/>
          <w:color w:val="0070C0"/>
        </w:rPr>
        <w:t>Part 2 - What the Law Says and Our School Procedures</w:t>
      </w:r>
      <w:bookmarkEnd w:id="5"/>
    </w:p>
    <w:p w:rsidR="009A4C7F" w:rsidRPr="005C5B9D" w:rsidRDefault="009A4C7F" w:rsidP="009A4C7F">
      <w:pPr>
        <w:pStyle w:val="Heading2"/>
        <w:spacing w:before="120" w:after="240"/>
        <w:rPr>
          <w:rFonts w:ascii="Arial" w:hAnsi="Arial" w:cs="Arial"/>
        </w:rPr>
      </w:pPr>
      <w:r w:rsidRPr="005C5B9D">
        <w:rPr>
          <w:rFonts w:ascii="Arial" w:hAnsi="Arial" w:cs="Arial"/>
        </w:rPr>
        <w:t>Contents of the Admissions Register</w:t>
      </w:r>
    </w:p>
    <w:p w:rsidR="009A4C7F" w:rsidRPr="005C5B9D" w:rsidRDefault="009A4C7F" w:rsidP="009A4C7F">
      <w:pPr>
        <w:rPr>
          <w:rFonts w:ascii="Arial" w:hAnsi="Arial" w:cs="Arial"/>
          <w:sz w:val="24"/>
          <w:szCs w:val="24"/>
        </w:rPr>
      </w:pPr>
      <w:r w:rsidRPr="005C5B9D">
        <w:rPr>
          <w:rFonts w:ascii="Arial" w:hAnsi="Arial" w:cs="Arial"/>
          <w:sz w:val="24"/>
          <w:szCs w:val="24"/>
        </w:rPr>
        <w:t xml:space="preserve">The admission register (sometimes referred to as the school roll) must contain specific personal details of every pupil in the school along with the date of admission or re-admission to the school, information regarding parents and carers, and details of the school last attended.  The school will enter pupils on the admission register at the beginning of the first day on which the school has agreed with, or been notified by the parent, that the pupil will attend. </w:t>
      </w:r>
    </w:p>
    <w:p w:rsidR="009A4C7F" w:rsidRPr="005C5B9D" w:rsidRDefault="009A4C7F" w:rsidP="009A4C7F">
      <w:pPr>
        <w:rPr>
          <w:rFonts w:ascii="Arial" w:hAnsi="Arial" w:cs="Arial"/>
          <w:sz w:val="24"/>
          <w:szCs w:val="24"/>
        </w:rPr>
      </w:pPr>
      <w:r w:rsidRPr="005C5B9D">
        <w:rPr>
          <w:rFonts w:ascii="Arial" w:hAnsi="Arial" w:cs="Arial"/>
          <w:sz w:val="24"/>
          <w:szCs w:val="24"/>
        </w:rPr>
        <w:t xml:space="preserve">A pupil’s name can only lawfully be deleted from the admission register if a reason set out in regulation </w:t>
      </w:r>
      <w:r>
        <w:rPr>
          <w:rFonts w:ascii="Arial" w:hAnsi="Arial" w:cs="Arial"/>
          <w:sz w:val="24"/>
          <w:szCs w:val="24"/>
        </w:rPr>
        <w:t>9</w:t>
      </w:r>
      <w:r w:rsidRPr="005C5B9D">
        <w:rPr>
          <w:rFonts w:ascii="Arial" w:hAnsi="Arial" w:cs="Arial"/>
          <w:sz w:val="24"/>
          <w:szCs w:val="24"/>
        </w:rPr>
        <w:t xml:space="preserve"> of the Education (Pupil Registration) (England) Regulations 20</w:t>
      </w:r>
      <w:r w:rsidR="00E77720">
        <w:rPr>
          <w:rFonts w:ascii="Arial" w:hAnsi="Arial" w:cs="Arial"/>
          <w:sz w:val="24"/>
          <w:szCs w:val="24"/>
        </w:rPr>
        <w:t>24</w:t>
      </w:r>
      <w:r w:rsidRPr="005C5B9D">
        <w:rPr>
          <w:rFonts w:ascii="Arial" w:hAnsi="Arial" w:cs="Arial"/>
          <w:sz w:val="24"/>
          <w:szCs w:val="24"/>
        </w:rPr>
        <w:t>, as amended, applies.</w:t>
      </w:r>
    </w:p>
    <w:p w:rsidR="009A4C7F" w:rsidRPr="005C5B9D" w:rsidRDefault="009A4C7F" w:rsidP="009A4C7F">
      <w:pPr>
        <w:rPr>
          <w:rFonts w:ascii="Arial" w:hAnsi="Arial" w:cs="Arial"/>
          <w:sz w:val="24"/>
          <w:szCs w:val="24"/>
        </w:rPr>
      </w:pPr>
      <w:r w:rsidRPr="005C5B9D">
        <w:rPr>
          <w:rFonts w:ascii="Arial" w:hAnsi="Arial" w:cs="Arial"/>
          <w:sz w:val="24"/>
          <w:szCs w:val="24"/>
        </w:rPr>
        <w:t>It is vital that the admission register is kept up to date. Therefore, we encourage parents to inform the school of any changes whenever they occur and ensure the admission register is amended as soon as possible.</w:t>
      </w:r>
    </w:p>
    <w:p w:rsidR="009A4C7F" w:rsidRPr="005C5B9D" w:rsidRDefault="009A4C7F" w:rsidP="009A4C7F">
      <w:pPr>
        <w:rPr>
          <w:rFonts w:ascii="Arial" w:hAnsi="Arial" w:cs="Arial"/>
          <w:sz w:val="24"/>
          <w:szCs w:val="24"/>
        </w:rPr>
      </w:pPr>
    </w:p>
    <w:p w:rsidR="009A4C7F" w:rsidRPr="005C5B9D" w:rsidRDefault="009A4C7F" w:rsidP="009A4C7F">
      <w:pPr>
        <w:pStyle w:val="Heading2"/>
        <w:spacing w:before="120" w:after="240"/>
        <w:rPr>
          <w:rFonts w:ascii="Arial" w:hAnsi="Arial" w:cs="Arial"/>
        </w:rPr>
      </w:pPr>
      <w:bookmarkStart w:id="6" w:name="_Toc520359776"/>
      <w:r w:rsidRPr="005C5B9D">
        <w:rPr>
          <w:rFonts w:ascii="Arial" w:hAnsi="Arial" w:cs="Arial"/>
        </w:rPr>
        <w:t>Contents of Attendance Register</w:t>
      </w:r>
      <w:bookmarkEnd w:id="6"/>
    </w:p>
    <w:p w:rsidR="009A4C7F" w:rsidRPr="005C5B9D" w:rsidRDefault="009A4C7F" w:rsidP="009A4C7F">
      <w:pPr>
        <w:autoSpaceDE w:val="0"/>
        <w:autoSpaceDN w:val="0"/>
        <w:adjustRightInd w:val="0"/>
        <w:spacing w:before="120" w:after="240"/>
        <w:rPr>
          <w:rFonts w:ascii="Arial" w:hAnsi="Arial" w:cs="Arial"/>
          <w:color w:val="000000"/>
          <w:sz w:val="24"/>
          <w:szCs w:val="24"/>
        </w:rPr>
      </w:pPr>
      <w:r>
        <w:rPr>
          <w:rFonts w:ascii="Arial" w:hAnsi="Arial" w:cs="Arial"/>
          <w:color w:val="000000"/>
          <w:sz w:val="24"/>
          <w:szCs w:val="24"/>
        </w:rPr>
        <w:t>In addition to the admissions register t</w:t>
      </w:r>
      <w:r w:rsidRPr="005C5B9D">
        <w:rPr>
          <w:rFonts w:ascii="Arial" w:hAnsi="Arial" w:cs="Arial"/>
          <w:color w:val="000000"/>
          <w:sz w:val="24"/>
          <w:szCs w:val="24"/>
        </w:rPr>
        <w:t xml:space="preserve">he law makes it clear that schools must take </w:t>
      </w:r>
      <w:r>
        <w:rPr>
          <w:rFonts w:ascii="Arial" w:hAnsi="Arial" w:cs="Arial"/>
          <w:color w:val="000000"/>
          <w:sz w:val="24"/>
          <w:szCs w:val="24"/>
        </w:rPr>
        <w:t>an</w:t>
      </w:r>
      <w:r w:rsidRPr="005C5B9D">
        <w:rPr>
          <w:rFonts w:ascii="Arial" w:hAnsi="Arial" w:cs="Arial"/>
          <w:color w:val="000000"/>
          <w:sz w:val="24"/>
          <w:szCs w:val="24"/>
        </w:rPr>
        <w:t xml:space="preserve"> attendance register at the start of the first session of each school day and once during the secon</w:t>
      </w:r>
      <w:r>
        <w:rPr>
          <w:rFonts w:ascii="Arial" w:hAnsi="Arial" w:cs="Arial"/>
          <w:color w:val="000000"/>
          <w:sz w:val="24"/>
          <w:szCs w:val="24"/>
        </w:rPr>
        <w:t xml:space="preserve">d (afternoon) </w:t>
      </w:r>
      <w:r w:rsidRPr="005C5B9D">
        <w:rPr>
          <w:rFonts w:ascii="Arial" w:hAnsi="Arial" w:cs="Arial"/>
          <w:color w:val="000000"/>
          <w:sz w:val="24"/>
          <w:szCs w:val="24"/>
        </w:rPr>
        <w:t xml:space="preserve">session. On each occasion the school must record whether each pupil is: </w:t>
      </w:r>
    </w:p>
    <w:p w:rsidR="009A4C7F" w:rsidRPr="005C5B9D" w:rsidRDefault="009A4C7F" w:rsidP="009A4C7F">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Present; </w:t>
      </w:r>
    </w:p>
    <w:p w:rsidR="009A4C7F" w:rsidRPr="005C5B9D" w:rsidRDefault="009A4C7F" w:rsidP="009A4C7F">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Absent; </w:t>
      </w:r>
    </w:p>
    <w:p w:rsidR="009A4C7F" w:rsidRPr="005C5B9D" w:rsidRDefault="009A4C7F" w:rsidP="009A4C7F">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Attending an approved educational activity; or, </w:t>
      </w:r>
    </w:p>
    <w:p w:rsidR="009A4C7F" w:rsidRPr="005C5B9D" w:rsidRDefault="009A4C7F" w:rsidP="009A4C7F">
      <w:pPr>
        <w:pStyle w:val="ListParagraph"/>
        <w:numPr>
          <w:ilvl w:val="0"/>
          <w:numId w:val="27"/>
        </w:numPr>
        <w:autoSpaceDE w:val="0"/>
        <w:autoSpaceDN w:val="0"/>
        <w:adjustRightInd w:val="0"/>
        <w:spacing w:before="120" w:after="240" w:line="276" w:lineRule="auto"/>
        <w:rPr>
          <w:rFonts w:ascii="Arial" w:hAnsi="Arial" w:cs="Arial"/>
          <w:color w:val="000000"/>
          <w:sz w:val="24"/>
          <w:szCs w:val="24"/>
        </w:rPr>
      </w:pPr>
      <w:r w:rsidRPr="005C5B9D">
        <w:rPr>
          <w:rFonts w:ascii="Arial" w:hAnsi="Arial" w:cs="Arial"/>
          <w:color w:val="000000"/>
          <w:sz w:val="24"/>
          <w:szCs w:val="24"/>
        </w:rPr>
        <w:t xml:space="preserve">Unable to attend due to exceptional circumstances. </w:t>
      </w:r>
    </w:p>
    <w:p w:rsidR="009A4C7F" w:rsidRPr="005C5B9D" w:rsidRDefault="009A4C7F" w:rsidP="009A4C7F">
      <w:pPr>
        <w:autoSpaceDE w:val="0"/>
        <w:autoSpaceDN w:val="0"/>
        <w:adjustRightInd w:val="0"/>
        <w:spacing w:before="120" w:after="240"/>
        <w:rPr>
          <w:rFonts w:ascii="Arial" w:hAnsi="Arial" w:cs="Arial"/>
          <w:color w:val="000000"/>
          <w:sz w:val="24"/>
          <w:szCs w:val="24"/>
        </w:rPr>
      </w:pPr>
      <w:r w:rsidRPr="005C5B9D">
        <w:rPr>
          <w:rFonts w:ascii="Arial" w:hAnsi="Arial" w:cs="Arial"/>
          <w:sz w:val="24"/>
          <w:szCs w:val="24"/>
        </w:rPr>
        <w:t>Effective and timely use and sharing of register data is critical to improve attendance and is supported by the use of our Management Information System to record attendance information.</w:t>
      </w:r>
    </w:p>
    <w:p w:rsidR="009A4C7F" w:rsidRPr="005C5B9D" w:rsidRDefault="009A4C7F" w:rsidP="009A4C7F">
      <w:pPr>
        <w:pStyle w:val="Heading2"/>
        <w:spacing w:before="120" w:after="240"/>
        <w:rPr>
          <w:rFonts w:ascii="Arial" w:hAnsi="Arial" w:cs="Arial"/>
        </w:rPr>
      </w:pPr>
      <w:bookmarkStart w:id="7" w:name="_Toc520359777"/>
      <w:r w:rsidRPr="005C5B9D">
        <w:rPr>
          <w:rFonts w:ascii="Arial" w:hAnsi="Arial" w:cs="Arial"/>
        </w:rPr>
        <w:t>Present at School (and Lateness)</w:t>
      </w:r>
      <w:bookmarkEnd w:id="7"/>
    </w:p>
    <w:p w:rsidR="009A4C7F" w:rsidRPr="005C5B9D" w:rsidRDefault="009A4C7F" w:rsidP="009A4C7F">
      <w:pPr>
        <w:pStyle w:val="Default"/>
        <w:spacing w:before="120" w:after="240" w:line="276" w:lineRule="auto"/>
        <w:rPr>
          <w:rFonts w:ascii="Arial" w:hAnsi="Arial" w:cs="Arial"/>
        </w:rPr>
      </w:pPr>
      <w:r w:rsidRPr="005C5B9D">
        <w:rPr>
          <w:rFonts w:ascii="Arial" w:hAnsi="Arial" w:cs="Arial"/>
          <w:bCs/>
          <w:color w:val="auto"/>
        </w:rPr>
        <w:t xml:space="preserve">Pupils are marked present if they are in school when the register is taken. </w:t>
      </w:r>
      <w:r w:rsidRPr="005C5B9D">
        <w:rPr>
          <w:rFonts w:ascii="Arial" w:hAnsi="Arial" w:cs="Arial"/>
        </w:rPr>
        <w:t xml:space="preserve">If a pupil leaves the school premises after registration, they are still counted as present for statistical purposes.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It is the duty of parents to ensure that children attend school on time. This encourages habits of good timekeeping and lessens any possible classroom disruption.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The </w:t>
      </w:r>
      <w:r w:rsidRPr="00B4614F">
        <w:rPr>
          <w:rFonts w:ascii="Arial" w:hAnsi="Arial" w:cs="Arial"/>
          <w:color w:val="C00000"/>
          <w:sz w:val="24"/>
          <w:szCs w:val="24"/>
        </w:rPr>
        <w:t xml:space="preserve">[Headteacher - amend as necessary] </w:t>
      </w:r>
      <w:r w:rsidRPr="005C5B9D">
        <w:rPr>
          <w:rFonts w:ascii="Arial" w:hAnsi="Arial" w:cs="Arial"/>
          <w:sz w:val="24"/>
          <w:szCs w:val="24"/>
        </w:rPr>
        <w:t>will meet with parents of those children who are frequently late arriving at school to investigate reasons and suggest solutions to enable more punctual attendance.</w:t>
      </w:r>
    </w:p>
    <w:p w:rsidR="009A4C7F" w:rsidRPr="005C5B9D" w:rsidRDefault="009A4C7F" w:rsidP="009A4C7F">
      <w:pPr>
        <w:pStyle w:val="Default"/>
        <w:spacing w:line="276" w:lineRule="auto"/>
        <w:rPr>
          <w:rFonts w:ascii="Arial" w:hAnsi="Arial" w:cs="Arial"/>
        </w:rPr>
      </w:pPr>
      <w:r w:rsidRPr="005C5B9D">
        <w:rPr>
          <w:rFonts w:ascii="Arial" w:hAnsi="Arial" w:cs="Arial"/>
        </w:rPr>
        <w:t xml:space="preserve">Our pupils must arrive by </w:t>
      </w:r>
      <w:r w:rsidRPr="00B4614F">
        <w:rPr>
          <w:rFonts w:ascii="Arial" w:hAnsi="Arial" w:cs="Arial"/>
          <w:color w:val="C00000"/>
        </w:rPr>
        <w:t>x:xx am</w:t>
      </w:r>
      <w:r w:rsidRPr="005C5B9D">
        <w:rPr>
          <w:rFonts w:ascii="Arial" w:hAnsi="Arial" w:cs="Arial"/>
        </w:rPr>
        <w:t xml:space="preserve"> on each school day.</w:t>
      </w:r>
    </w:p>
    <w:p w:rsidR="009A4C7F" w:rsidRPr="005C5B9D" w:rsidRDefault="009A4C7F" w:rsidP="009A4C7F">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 xml:space="preserve">Our morning register is taken at </w:t>
      </w:r>
      <w:r w:rsidRPr="00B4614F">
        <w:rPr>
          <w:rFonts w:ascii="Arial" w:hAnsi="Arial" w:cs="Arial"/>
          <w:color w:val="C00000"/>
          <w:sz w:val="24"/>
          <w:szCs w:val="24"/>
        </w:rPr>
        <w:t xml:space="preserve">x:xx am </w:t>
      </w:r>
      <w:r w:rsidRPr="005C5B9D">
        <w:rPr>
          <w:rFonts w:ascii="Arial" w:hAnsi="Arial" w:cs="Arial"/>
          <w:color w:val="000000"/>
          <w:sz w:val="24"/>
          <w:szCs w:val="24"/>
        </w:rPr>
        <w:t xml:space="preserve">and will be kept open until </w:t>
      </w:r>
      <w:r w:rsidRPr="00B4614F">
        <w:rPr>
          <w:rFonts w:ascii="Arial" w:hAnsi="Arial" w:cs="Arial"/>
          <w:color w:val="C00000"/>
          <w:sz w:val="24"/>
          <w:szCs w:val="24"/>
        </w:rPr>
        <w:t>x:xxam</w:t>
      </w:r>
    </w:p>
    <w:p w:rsidR="009A4C7F" w:rsidRPr="005C5B9D" w:rsidRDefault="009A4C7F" w:rsidP="009A4C7F">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 xml:space="preserve">Our afternoon register is taken at </w:t>
      </w:r>
      <w:r w:rsidRPr="00B4614F">
        <w:rPr>
          <w:rFonts w:ascii="Arial" w:hAnsi="Arial" w:cs="Arial"/>
          <w:color w:val="C00000"/>
          <w:sz w:val="24"/>
          <w:szCs w:val="24"/>
        </w:rPr>
        <w:t xml:space="preserve">x:xx pm </w:t>
      </w:r>
      <w:r w:rsidRPr="005C5B9D">
        <w:rPr>
          <w:rFonts w:ascii="Arial" w:hAnsi="Arial" w:cs="Arial"/>
          <w:color w:val="000000"/>
          <w:sz w:val="24"/>
          <w:szCs w:val="24"/>
        </w:rPr>
        <w:t xml:space="preserve">and will be kept open until </w:t>
      </w:r>
      <w:r w:rsidRPr="00B4614F">
        <w:rPr>
          <w:rFonts w:ascii="Arial" w:hAnsi="Arial" w:cs="Arial"/>
          <w:color w:val="C00000"/>
          <w:sz w:val="24"/>
          <w:szCs w:val="24"/>
        </w:rPr>
        <w:t>x:xxpm</w:t>
      </w:r>
    </w:p>
    <w:p w:rsidR="009A4C7F" w:rsidRPr="005C5B9D" w:rsidRDefault="009A4C7F" w:rsidP="009A4C7F">
      <w:pPr>
        <w:autoSpaceDE w:val="0"/>
        <w:autoSpaceDN w:val="0"/>
        <w:adjustRightInd w:val="0"/>
        <w:spacing w:after="0"/>
        <w:rPr>
          <w:rFonts w:ascii="Arial" w:hAnsi="Arial" w:cs="Arial"/>
          <w:color w:val="000000"/>
          <w:sz w:val="24"/>
          <w:szCs w:val="24"/>
        </w:rPr>
      </w:pPr>
      <w:r w:rsidRPr="005C5B9D">
        <w:rPr>
          <w:rFonts w:ascii="Arial" w:hAnsi="Arial" w:cs="Arial"/>
          <w:color w:val="000000"/>
          <w:sz w:val="24"/>
          <w:szCs w:val="24"/>
        </w:rPr>
        <w:t>A pupil who arrives late but before the register has closed will be marked as late (</w:t>
      </w:r>
      <w:r w:rsidRPr="005C5B9D">
        <w:rPr>
          <w:rFonts w:ascii="Arial" w:hAnsi="Arial" w:cs="Arial"/>
          <w:b/>
          <w:color w:val="000000"/>
          <w:sz w:val="24"/>
          <w:szCs w:val="24"/>
        </w:rPr>
        <w:t>L</w:t>
      </w:r>
      <w:r w:rsidRPr="005C5B9D">
        <w:rPr>
          <w:rFonts w:ascii="Arial" w:hAnsi="Arial" w:cs="Arial"/>
          <w:color w:val="000000"/>
          <w:sz w:val="24"/>
          <w:szCs w:val="24"/>
        </w:rPr>
        <w:t>)</w:t>
      </w:r>
      <w:r>
        <w:rPr>
          <w:rFonts w:ascii="Arial" w:hAnsi="Arial" w:cs="Arial"/>
          <w:color w:val="000000"/>
          <w:sz w:val="24"/>
          <w:szCs w:val="24"/>
        </w:rPr>
        <w:t xml:space="preserve">, </w:t>
      </w:r>
      <w:r w:rsidRPr="005C5B9D">
        <w:rPr>
          <w:rFonts w:ascii="Arial" w:hAnsi="Arial" w:cs="Arial"/>
          <w:color w:val="000000"/>
          <w:sz w:val="24"/>
          <w:szCs w:val="24"/>
        </w:rPr>
        <w:t>which counts as present.</w:t>
      </w:r>
    </w:p>
    <w:p w:rsidR="009A4C7F" w:rsidRPr="005C5B9D" w:rsidRDefault="009A4C7F" w:rsidP="009A4C7F">
      <w:pPr>
        <w:autoSpaceDE w:val="0"/>
        <w:autoSpaceDN w:val="0"/>
        <w:adjustRightInd w:val="0"/>
        <w:spacing w:after="0"/>
        <w:rPr>
          <w:rFonts w:ascii="Arial" w:hAnsi="Arial" w:cs="Arial"/>
          <w:color w:val="000000"/>
          <w:sz w:val="24"/>
          <w:szCs w:val="24"/>
        </w:rPr>
      </w:pPr>
    </w:p>
    <w:p w:rsidR="009A4C7F" w:rsidRDefault="009A4C7F" w:rsidP="009A4C7F">
      <w:pPr>
        <w:rPr>
          <w:rFonts w:ascii="Arial" w:hAnsi="Arial" w:cs="Arial"/>
          <w:color w:val="000000"/>
          <w:sz w:val="24"/>
          <w:szCs w:val="24"/>
        </w:rPr>
      </w:pPr>
      <w:r w:rsidRPr="005C5B9D">
        <w:rPr>
          <w:rFonts w:ascii="Arial" w:hAnsi="Arial" w:cs="Arial"/>
          <w:color w:val="000000"/>
          <w:sz w:val="24"/>
          <w:szCs w:val="24"/>
        </w:rPr>
        <w:t>If a pupil arrives after the register has closed (</w:t>
      </w:r>
      <w:r w:rsidRPr="00B4614F">
        <w:rPr>
          <w:rFonts w:ascii="Arial" w:hAnsi="Arial" w:cs="Arial"/>
          <w:color w:val="C00000"/>
          <w:sz w:val="24"/>
          <w:szCs w:val="24"/>
        </w:rPr>
        <w:t>INSERT TIME</w:t>
      </w:r>
      <w:r w:rsidRPr="005C5B9D">
        <w:rPr>
          <w:rFonts w:ascii="Arial" w:hAnsi="Arial" w:cs="Arial"/>
          <w:color w:val="000000"/>
          <w:sz w:val="24"/>
          <w:szCs w:val="24"/>
        </w:rPr>
        <w:t>) they will be marked with the unauthorised absence code “Late after registers close” (U) which is an unauthorised absence mark. However, if the pupil is late arriving due to a valid reason such as an unavoidable medical appointment, the absence will be authorised and coded accordingly. </w:t>
      </w:r>
    </w:p>
    <w:p w:rsidR="009A4C7F" w:rsidRPr="005C5B9D" w:rsidRDefault="009A4C7F" w:rsidP="009A4C7F">
      <w:pPr>
        <w:rPr>
          <w:rFonts w:ascii="Arial" w:hAnsi="Arial" w:cs="Arial"/>
          <w:sz w:val="24"/>
          <w:szCs w:val="24"/>
        </w:rPr>
      </w:pPr>
      <w:r w:rsidRPr="005C5B9D">
        <w:rPr>
          <w:rFonts w:ascii="Arial" w:hAnsi="Arial" w:cs="Arial"/>
          <w:color w:val="000000"/>
          <w:sz w:val="24"/>
          <w:szCs w:val="24"/>
        </w:rPr>
        <w:t xml:space="preserve">See DfE guidance </w:t>
      </w:r>
      <w:hyperlink r:id="rId12" w:history="1">
        <w:r w:rsidR="00E77720" w:rsidRPr="00E77720">
          <w:rPr>
            <w:rStyle w:val="Hyperlink"/>
            <w:rFonts w:ascii="Arial" w:hAnsi="Arial" w:cs="Arial"/>
            <w:sz w:val="24"/>
            <w:szCs w:val="24"/>
          </w:rPr>
          <w:t>Working together to improve school attendance - GOV.UK</w:t>
        </w:r>
      </w:hyperlink>
    </w:p>
    <w:p w:rsidR="009A4C7F" w:rsidRPr="005C5B9D" w:rsidRDefault="009A4C7F" w:rsidP="009A4C7F">
      <w:pPr>
        <w:autoSpaceDE w:val="0"/>
        <w:autoSpaceDN w:val="0"/>
        <w:adjustRightInd w:val="0"/>
        <w:spacing w:after="0"/>
        <w:rPr>
          <w:rFonts w:ascii="Arial" w:hAnsi="Arial" w:cs="Arial"/>
          <w:color w:val="000000"/>
          <w:sz w:val="24"/>
          <w:szCs w:val="24"/>
        </w:rPr>
      </w:pPr>
    </w:p>
    <w:p w:rsidR="009A4C7F" w:rsidRPr="005C5B9D" w:rsidRDefault="009A4C7F" w:rsidP="009A4C7F">
      <w:pPr>
        <w:pStyle w:val="Heading2"/>
        <w:spacing w:before="120" w:after="240"/>
        <w:rPr>
          <w:rFonts w:ascii="Arial" w:hAnsi="Arial" w:cs="Arial"/>
          <w:color w:val="0E2841" w:themeColor="text2"/>
          <w:sz w:val="24"/>
          <w:szCs w:val="24"/>
        </w:rPr>
      </w:pPr>
      <w:bookmarkStart w:id="8" w:name="_Toc520359778"/>
      <w:r>
        <w:rPr>
          <w:rFonts w:ascii="Arial" w:eastAsia="Times New Roman" w:hAnsi="Arial" w:cs="Arial"/>
          <w:color w:val="0E2841" w:themeColor="text2"/>
          <w:sz w:val="24"/>
          <w:szCs w:val="24"/>
          <w:lang w:eastAsia="en-GB"/>
        </w:rPr>
        <w:t xml:space="preserve">  </w:t>
      </w:r>
      <w:r w:rsidRPr="001C7862">
        <w:rPr>
          <w:rFonts w:ascii="Arial" w:eastAsia="Times New Roman" w:hAnsi="Arial" w:cs="Arial"/>
          <w:color w:val="0070C0"/>
          <w:sz w:val="24"/>
          <w:szCs w:val="24"/>
          <w:lang w:eastAsia="en-GB"/>
        </w:rPr>
        <w:t>2.1 Effects of Late Arrival at School</w:t>
      </w:r>
      <w:bookmarkEnd w:id="8"/>
    </w:p>
    <w:p w:rsidR="009A4C7F" w:rsidRPr="005C5B9D" w:rsidRDefault="009A4C7F" w:rsidP="009A4C7F">
      <w:pPr>
        <w:spacing w:before="120" w:after="240" w:line="240" w:lineRule="auto"/>
        <w:rPr>
          <w:rFonts w:ascii="Arial" w:eastAsia="Times New Roman" w:hAnsi="Arial" w:cs="Arial"/>
          <w:color w:val="0C2A29"/>
          <w:sz w:val="24"/>
          <w:szCs w:val="24"/>
          <w:lang w:val="en" w:eastAsia="en-GB"/>
        </w:rPr>
      </w:pPr>
      <w:r w:rsidRPr="005C5B9D">
        <w:rPr>
          <w:rFonts w:ascii="Arial" w:eastAsia="Times New Roman" w:hAnsi="Arial" w:cs="Arial"/>
          <w:color w:val="0C2A29"/>
          <w:sz w:val="24"/>
          <w:szCs w:val="24"/>
          <w:lang w:val="en" w:eastAsia="en-GB"/>
        </w:rPr>
        <w:t xml:space="preserve">When a </w:t>
      </w:r>
      <w:r>
        <w:rPr>
          <w:rFonts w:ascii="Arial" w:eastAsia="Times New Roman" w:hAnsi="Arial" w:cs="Arial"/>
          <w:color w:val="0C2A29"/>
          <w:sz w:val="24"/>
          <w:szCs w:val="24"/>
          <w:lang w:val="en" w:eastAsia="en-GB"/>
        </w:rPr>
        <w:t>pupil</w:t>
      </w:r>
      <w:r w:rsidRPr="005C5B9D">
        <w:rPr>
          <w:rFonts w:ascii="Arial" w:eastAsia="Times New Roman" w:hAnsi="Arial" w:cs="Arial"/>
          <w:color w:val="0C2A29"/>
          <w:sz w:val="24"/>
          <w:szCs w:val="24"/>
          <w:lang w:val="en" w:eastAsia="en-GB"/>
        </w:rPr>
        <w:t xml:space="preserve"> arrives late to school, they miss important events </w:t>
      </w:r>
      <w:r>
        <w:rPr>
          <w:rFonts w:ascii="Arial" w:eastAsia="Times New Roman" w:hAnsi="Arial" w:cs="Arial"/>
          <w:color w:val="0C2A29"/>
          <w:sz w:val="24"/>
          <w:szCs w:val="24"/>
          <w:lang w:val="en" w:eastAsia="en-GB"/>
        </w:rPr>
        <w:t>such as</w:t>
      </w:r>
      <w:r w:rsidRPr="005C5B9D">
        <w:rPr>
          <w:rFonts w:ascii="Arial" w:eastAsia="Times New Roman" w:hAnsi="Arial" w:cs="Arial"/>
          <w:color w:val="0C2A29"/>
          <w:sz w:val="24"/>
          <w:szCs w:val="24"/>
          <w:lang w:val="en" w:eastAsia="en-GB"/>
        </w:rPr>
        <w:t xml:space="preserve"> assembly, </w:t>
      </w:r>
      <w:r>
        <w:rPr>
          <w:rFonts w:ascii="Arial" w:eastAsia="Times New Roman" w:hAnsi="Arial" w:cs="Arial"/>
          <w:color w:val="0C2A29"/>
          <w:sz w:val="24"/>
          <w:szCs w:val="24"/>
          <w:lang w:val="en" w:eastAsia="en-GB"/>
        </w:rPr>
        <w:t xml:space="preserve">tutor period, </w:t>
      </w:r>
      <w:r w:rsidRPr="005C5B9D">
        <w:rPr>
          <w:rFonts w:ascii="Arial" w:eastAsia="Times New Roman" w:hAnsi="Arial" w:cs="Arial"/>
          <w:color w:val="0C2A29"/>
          <w:sz w:val="24"/>
          <w:szCs w:val="24"/>
          <w:lang w:val="en" w:eastAsia="en-GB"/>
        </w:rPr>
        <w:t xml:space="preserve">teacher instructions and introductions. Children </w:t>
      </w:r>
      <w:r>
        <w:rPr>
          <w:rFonts w:ascii="Arial" w:eastAsia="Times New Roman" w:hAnsi="Arial" w:cs="Arial"/>
          <w:color w:val="0C2A29"/>
          <w:sz w:val="24"/>
          <w:szCs w:val="24"/>
          <w:lang w:val="en" w:eastAsia="en-GB"/>
        </w:rPr>
        <w:t xml:space="preserve">can </w:t>
      </w:r>
      <w:r w:rsidRPr="005C5B9D">
        <w:rPr>
          <w:rFonts w:ascii="Arial" w:eastAsia="Times New Roman" w:hAnsi="Arial" w:cs="Arial"/>
          <w:color w:val="0C2A29"/>
          <w:sz w:val="24"/>
          <w:szCs w:val="24"/>
          <w:lang w:val="en" w:eastAsia="en-GB"/>
        </w:rPr>
        <w:t xml:space="preserve">often feel embarrassed having to enter </w:t>
      </w:r>
      <w:r>
        <w:rPr>
          <w:rFonts w:ascii="Arial" w:eastAsia="Times New Roman" w:hAnsi="Arial" w:cs="Arial"/>
          <w:color w:val="0C2A29"/>
          <w:sz w:val="24"/>
          <w:szCs w:val="24"/>
          <w:lang w:val="en" w:eastAsia="en-GB"/>
        </w:rPr>
        <w:t>a</w:t>
      </w:r>
      <w:r w:rsidRPr="005C5B9D">
        <w:rPr>
          <w:rFonts w:ascii="Arial" w:eastAsia="Times New Roman" w:hAnsi="Arial" w:cs="Arial"/>
          <w:color w:val="0C2A29"/>
          <w:sz w:val="24"/>
          <w:szCs w:val="24"/>
          <w:lang w:val="en" w:eastAsia="en-GB"/>
        </w:rPr>
        <w:t xml:space="preserve"> classroom late.</w:t>
      </w:r>
    </w:p>
    <w:p w:rsidR="009A4C7F" w:rsidRDefault="009A4C7F" w:rsidP="009A4C7F">
      <w:pPr>
        <w:spacing w:before="120" w:after="240"/>
        <w:rPr>
          <w:rFonts w:ascii="Arial" w:eastAsia="Times New Roman" w:hAnsi="Arial" w:cs="Arial"/>
          <w:color w:val="0C2A29"/>
          <w:sz w:val="24"/>
          <w:szCs w:val="24"/>
          <w:lang w:val="en" w:eastAsia="en-GB"/>
        </w:rPr>
      </w:pPr>
      <w:r w:rsidRPr="005C5B9D">
        <w:rPr>
          <w:rFonts w:ascii="Arial" w:eastAsia="Times New Roman" w:hAnsi="Arial" w:cs="Arial"/>
          <w:color w:val="0C2A29"/>
          <w:sz w:val="24"/>
          <w:szCs w:val="24"/>
          <w:lang w:val="en" w:eastAsia="en-GB"/>
        </w:rPr>
        <w:t>The table below indicates how frequent lateness can add up to a considerable amount of learning being lost. This can seriously disadvantage children and disrupt the learning of others</w:t>
      </w:r>
      <w:r>
        <w:rPr>
          <w:rFonts w:ascii="Arial" w:eastAsia="Times New Roman" w:hAnsi="Arial" w:cs="Arial"/>
          <w:color w:val="0C2A29"/>
          <w:sz w:val="24"/>
          <w:szCs w:val="24"/>
          <w:lang w:val="en" w:eastAsia="en-GB"/>
        </w:rPr>
        <w:t>:</w:t>
      </w:r>
    </w:p>
    <w:p w:rsidR="009A4C7F" w:rsidRPr="005C5B9D" w:rsidRDefault="009A4C7F" w:rsidP="009A4C7F">
      <w:pPr>
        <w:spacing w:before="120" w:after="240"/>
        <w:rPr>
          <w:rFonts w:ascii="Arial" w:hAnsi="Arial" w:cs="Arial"/>
        </w:rPr>
      </w:pPr>
    </w:p>
    <w:tbl>
      <w:tblPr>
        <w:tblStyle w:val="TableGrid"/>
        <w:tblW w:w="0" w:type="auto"/>
        <w:tblLook w:val="04A0" w:firstRow="1" w:lastRow="0" w:firstColumn="1" w:lastColumn="0" w:noHBand="0" w:noVBand="1"/>
      </w:tblPr>
      <w:tblGrid>
        <w:gridCol w:w="2656"/>
        <w:gridCol w:w="3397"/>
        <w:gridCol w:w="3175"/>
      </w:tblGrid>
      <w:tr w:rsidR="009A4C7F" w:rsidRPr="005C5B9D" w:rsidTr="00F3069B">
        <w:trPr>
          <w:trHeight w:val="567"/>
        </w:trPr>
        <w:tc>
          <w:tcPr>
            <w:tcW w:w="2660" w:type="dxa"/>
            <w:vAlign w:val="center"/>
          </w:tcPr>
          <w:p w:rsidR="009A4C7F" w:rsidRPr="005C5B9D" w:rsidRDefault="009A4C7F" w:rsidP="00F3069B">
            <w:pPr>
              <w:rPr>
                <w:rFonts w:ascii="Arial" w:hAnsi="Arial" w:cs="Arial"/>
                <w:b/>
                <w:sz w:val="24"/>
              </w:rPr>
            </w:pPr>
            <w:r w:rsidRPr="005C5B9D">
              <w:rPr>
                <w:rFonts w:ascii="Arial" w:hAnsi="Arial" w:cs="Arial"/>
                <w:b/>
                <w:sz w:val="24"/>
              </w:rPr>
              <w:t xml:space="preserve">Minutes late per </w:t>
            </w:r>
            <w:r>
              <w:rPr>
                <w:rFonts w:ascii="Arial" w:hAnsi="Arial" w:cs="Arial"/>
                <w:b/>
                <w:sz w:val="24"/>
              </w:rPr>
              <w:t>d</w:t>
            </w:r>
            <w:r w:rsidRPr="005C5B9D">
              <w:rPr>
                <w:rFonts w:ascii="Arial" w:hAnsi="Arial" w:cs="Arial"/>
                <w:b/>
                <w:sz w:val="24"/>
              </w:rPr>
              <w:t>ay</w:t>
            </w:r>
            <w:r>
              <w:rPr>
                <w:rFonts w:ascii="Arial" w:hAnsi="Arial" w:cs="Arial"/>
                <w:b/>
                <w:sz w:val="24"/>
              </w:rPr>
              <w:t>…</w:t>
            </w:r>
          </w:p>
        </w:tc>
        <w:tc>
          <w:tcPr>
            <w:tcW w:w="3402" w:type="dxa"/>
            <w:vAlign w:val="center"/>
          </w:tcPr>
          <w:p w:rsidR="009A4C7F" w:rsidRPr="005C5B9D" w:rsidRDefault="009A4C7F" w:rsidP="00F3069B">
            <w:pPr>
              <w:rPr>
                <w:rFonts w:ascii="Arial" w:hAnsi="Arial" w:cs="Arial"/>
                <w:b/>
                <w:sz w:val="24"/>
              </w:rPr>
            </w:pPr>
            <w:r w:rsidRPr="005C5B9D">
              <w:rPr>
                <w:rFonts w:ascii="Arial" w:hAnsi="Arial" w:cs="Arial"/>
                <w:b/>
                <w:sz w:val="24"/>
              </w:rPr>
              <w:t xml:space="preserve">Equates to </w:t>
            </w:r>
            <w:r>
              <w:rPr>
                <w:rFonts w:ascii="Arial" w:hAnsi="Arial" w:cs="Arial"/>
                <w:b/>
                <w:sz w:val="24"/>
              </w:rPr>
              <w:t>d</w:t>
            </w:r>
            <w:r w:rsidRPr="005C5B9D">
              <w:rPr>
                <w:rFonts w:ascii="Arial" w:hAnsi="Arial" w:cs="Arial"/>
                <w:b/>
                <w:sz w:val="24"/>
              </w:rPr>
              <w:t xml:space="preserve">ays of </w:t>
            </w:r>
            <w:r>
              <w:rPr>
                <w:rFonts w:ascii="Arial" w:hAnsi="Arial" w:cs="Arial"/>
                <w:b/>
                <w:sz w:val="24"/>
              </w:rPr>
              <w:t>t</w:t>
            </w:r>
            <w:r w:rsidRPr="005C5B9D">
              <w:rPr>
                <w:rFonts w:ascii="Arial" w:hAnsi="Arial" w:cs="Arial"/>
                <w:b/>
                <w:sz w:val="24"/>
              </w:rPr>
              <w:t xml:space="preserve">eaching </w:t>
            </w:r>
            <w:r>
              <w:rPr>
                <w:rFonts w:ascii="Arial" w:hAnsi="Arial" w:cs="Arial"/>
                <w:b/>
                <w:sz w:val="24"/>
              </w:rPr>
              <w:t>l</w:t>
            </w:r>
            <w:r w:rsidRPr="005C5B9D">
              <w:rPr>
                <w:rFonts w:ascii="Arial" w:hAnsi="Arial" w:cs="Arial"/>
                <w:b/>
                <w:sz w:val="24"/>
              </w:rPr>
              <w:t xml:space="preserve">ost in one </w:t>
            </w:r>
            <w:r>
              <w:rPr>
                <w:rFonts w:ascii="Arial" w:hAnsi="Arial" w:cs="Arial"/>
                <w:b/>
                <w:sz w:val="24"/>
              </w:rPr>
              <w:t>y</w:t>
            </w:r>
            <w:r w:rsidRPr="005C5B9D">
              <w:rPr>
                <w:rFonts w:ascii="Arial" w:hAnsi="Arial" w:cs="Arial"/>
                <w:b/>
                <w:sz w:val="24"/>
              </w:rPr>
              <w:t>ear</w:t>
            </w:r>
            <w:r>
              <w:rPr>
                <w:rFonts w:ascii="Arial" w:hAnsi="Arial" w:cs="Arial"/>
                <w:b/>
                <w:sz w:val="24"/>
              </w:rPr>
              <w:t>…</w:t>
            </w:r>
          </w:p>
        </w:tc>
        <w:tc>
          <w:tcPr>
            <w:tcW w:w="3180" w:type="dxa"/>
            <w:vAlign w:val="center"/>
          </w:tcPr>
          <w:p w:rsidR="009A4C7F" w:rsidRPr="005C5B9D" w:rsidRDefault="009A4C7F" w:rsidP="00F3069B">
            <w:pPr>
              <w:rPr>
                <w:rFonts w:ascii="Arial" w:hAnsi="Arial" w:cs="Arial"/>
                <w:b/>
                <w:sz w:val="24"/>
              </w:rPr>
            </w:pPr>
            <w:r w:rsidRPr="005C5B9D">
              <w:rPr>
                <w:rFonts w:ascii="Arial" w:hAnsi="Arial" w:cs="Arial"/>
                <w:b/>
                <w:sz w:val="24"/>
              </w:rPr>
              <w:t xml:space="preserve">Which means this number of lessons </w:t>
            </w:r>
            <w:r>
              <w:rPr>
                <w:rFonts w:ascii="Arial" w:hAnsi="Arial" w:cs="Arial"/>
                <w:b/>
                <w:sz w:val="24"/>
              </w:rPr>
              <w:t xml:space="preserve">have been </w:t>
            </w:r>
            <w:r w:rsidRPr="005C5B9D">
              <w:rPr>
                <w:rFonts w:ascii="Arial" w:hAnsi="Arial" w:cs="Arial"/>
                <w:b/>
                <w:sz w:val="24"/>
              </w:rPr>
              <w:t>missed</w:t>
            </w:r>
            <w:r>
              <w:rPr>
                <w:rFonts w:ascii="Arial" w:hAnsi="Arial" w:cs="Arial"/>
                <w:b/>
                <w:sz w:val="24"/>
              </w:rPr>
              <w:t>…</w:t>
            </w:r>
          </w:p>
        </w:tc>
      </w:tr>
      <w:tr w:rsidR="009A4C7F" w:rsidRPr="005C5B9D" w:rsidTr="00F3069B">
        <w:trPr>
          <w:trHeight w:val="454"/>
        </w:trPr>
        <w:tc>
          <w:tcPr>
            <w:tcW w:w="2660" w:type="dxa"/>
            <w:vAlign w:val="center"/>
          </w:tcPr>
          <w:p w:rsidR="009A4C7F" w:rsidRPr="005C5B9D" w:rsidRDefault="009A4C7F" w:rsidP="00F3069B">
            <w:pPr>
              <w:rPr>
                <w:rFonts w:ascii="Arial" w:hAnsi="Arial" w:cs="Arial"/>
                <w:sz w:val="24"/>
              </w:rPr>
            </w:pPr>
            <w:r w:rsidRPr="005C5B9D">
              <w:rPr>
                <w:rFonts w:ascii="Arial" w:hAnsi="Arial" w:cs="Arial"/>
                <w:sz w:val="24"/>
              </w:rPr>
              <w:t>5 mins</w:t>
            </w:r>
          </w:p>
        </w:tc>
        <w:tc>
          <w:tcPr>
            <w:tcW w:w="3402" w:type="dxa"/>
            <w:vAlign w:val="center"/>
          </w:tcPr>
          <w:p w:rsidR="009A4C7F" w:rsidRPr="005C5B9D" w:rsidRDefault="009A4C7F" w:rsidP="00F3069B">
            <w:pPr>
              <w:rPr>
                <w:rFonts w:ascii="Arial" w:hAnsi="Arial" w:cs="Arial"/>
                <w:sz w:val="24"/>
              </w:rPr>
            </w:pPr>
            <w:r w:rsidRPr="005C5B9D">
              <w:rPr>
                <w:rFonts w:ascii="Arial" w:hAnsi="Arial" w:cs="Arial"/>
                <w:sz w:val="24"/>
              </w:rPr>
              <w:t>3 Days</w:t>
            </w:r>
          </w:p>
        </w:tc>
        <w:tc>
          <w:tcPr>
            <w:tcW w:w="3180" w:type="dxa"/>
            <w:vAlign w:val="center"/>
          </w:tcPr>
          <w:p w:rsidR="009A4C7F" w:rsidRPr="005C5B9D" w:rsidRDefault="009A4C7F" w:rsidP="00F3069B">
            <w:pPr>
              <w:rPr>
                <w:rFonts w:ascii="Arial" w:hAnsi="Arial" w:cs="Arial"/>
                <w:sz w:val="24"/>
              </w:rPr>
            </w:pPr>
            <w:r w:rsidRPr="005C5B9D">
              <w:rPr>
                <w:rFonts w:ascii="Arial" w:hAnsi="Arial" w:cs="Arial"/>
                <w:sz w:val="24"/>
              </w:rPr>
              <w:t>15 Lessons</w:t>
            </w:r>
          </w:p>
        </w:tc>
      </w:tr>
      <w:tr w:rsidR="009A4C7F" w:rsidRPr="005C5B9D" w:rsidTr="00F3069B">
        <w:trPr>
          <w:trHeight w:val="454"/>
        </w:trPr>
        <w:tc>
          <w:tcPr>
            <w:tcW w:w="2660" w:type="dxa"/>
            <w:vAlign w:val="center"/>
          </w:tcPr>
          <w:p w:rsidR="009A4C7F" w:rsidRPr="005C5B9D" w:rsidRDefault="009A4C7F" w:rsidP="00F3069B">
            <w:pPr>
              <w:rPr>
                <w:rFonts w:ascii="Arial" w:hAnsi="Arial" w:cs="Arial"/>
                <w:sz w:val="24"/>
              </w:rPr>
            </w:pPr>
            <w:r w:rsidRPr="005C5B9D">
              <w:rPr>
                <w:rFonts w:ascii="Arial" w:hAnsi="Arial" w:cs="Arial"/>
                <w:sz w:val="24"/>
              </w:rPr>
              <w:t>10 mins</w:t>
            </w:r>
          </w:p>
        </w:tc>
        <w:tc>
          <w:tcPr>
            <w:tcW w:w="3402" w:type="dxa"/>
            <w:vAlign w:val="center"/>
          </w:tcPr>
          <w:p w:rsidR="009A4C7F" w:rsidRPr="005C5B9D" w:rsidRDefault="009A4C7F" w:rsidP="00F3069B">
            <w:pPr>
              <w:rPr>
                <w:rFonts w:ascii="Arial" w:hAnsi="Arial" w:cs="Arial"/>
                <w:sz w:val="24"/>
              </w:rPr>
            </w:pPr>
            <w:r w:rsidRPr="005C5B9D">
              <w:rPr>
                <w:rFonts w:ascii="Arial" w:hAnsi="Arial" w:cs="Arial"/>
                <w:sz w:val="24"/>
              </w:rPr>
              <w:t>6 Days</w:t>
            </w:r>
          </w:p>
        </w:tc>
        <w:tc>
          <w:tcPr>
            <w:tcW w:w="3180" w:type="dxa"/>
            <w:vAlign w:val="center"/>
          </w:tcPr>
          <w:p w:rsidR="009A4C7F" w:rsidRPr="005C5B9D" w:rsidRDefault="009A4C7F" w:rsidP="00F3069B">
            <w:pPr>
              <w:rPr>
                <w:rFonts w:ascii="Arial" w:hAnsi="Arial" w:cs="Arial"/>
                <w:sz w:val="24"/>
              </w:rPr>
            </w:pPr>
            <w:r w:rsidRPr="005C5B9D">
              <w:rPr>
                <w:rFonts w:ascii="Arial" w:hAnsi="Arial" w:cs="Arial"/>
                <w:sz w:val="24"/>
              </w:rPr>
              <w:t>30 Lessons</w:t>
            </w:r>
          </w:p>
        </w:tc>
      </w:tr>
      <w:tr w:rsidR="009A4C7F" w:rsidRPr="005C5B9D" w:rsidTr="00F3069B">
        <w:trPr>
          <w:trHeight w:val="454"/>
        </w:trPr>
        <w:tc>
          <w:tcPr>
            <w:tcW w:w="2660" w:type="dxa"/>
            <w:vAlign w:val="center"/>
          </w:tcPr>
          <w:p w:rsidR="009A4C7F" w:rsidRPr="005C5B9D" w:rsidRDefault="009A4C7F" w:rsidP="00F3069B">
            <w:pPr>
              <w:rPr>
                <w:rFonts w:ascii="Arial" w:hAnsi="Arial" w:cs="Arial"/>
                <w:sz w:val="24"/>
              </w:rPr>
            </w:pPr>
            <w:r w:rsidRPr="005C5B9D">
              <w:rPr>
                <w:rFonts w:ascii="Arial" w:hAnsi="Arial" w:cs="Arial"/>
                <w:sz w:val="24"/>
              </w:rPr>
              <w:t>15 mins</w:t>
            </w:r>
          </w:p>
        </w:tc>
        <w:tc>
          <w:tcPr>
            <w:tcW w:w="3402" w:type="dxa"/>
            <w:vAlign w:val="center"/>
          </w:tcPr>
          <w:p w:rsidR="009A4C7F" w:rsidRPr="005C5B9D" w:rsidRDefault="009A4C7F" w:rsidP="00F3069B">
            <w:pPr>
              <w:rPr>
                <w:rFonts w:ascii="Arial" w:hAnsi="Arial" w:cs="Arial"/>
                <w:sz w:val="24"/>
              </w:rPr>
            </w:pPr>
            <w:r w:rsidRPr="005C5B9D">
              <w:rPr>
                <w:rFonts w:ascii="Arial" w:hAnsi="Arial" w:cs="Arial"/>
                <w:sz w:val="24"/>
              </w:rPr>
              <w:t>9 Days</w:t>
            </w:r>
          </w:p>
        </w:tc>
        <w:tc>
          <w:tcPr>
            <w:tcW w:w="3180" w:type="dxa"/>
            <w:vAlign w:val="center"/>
          </w:tcPr>
          <w:p w:rsidR="009A4C7F" w:rsidRPr="005C5B9D" w:rsidRDefault="009A4C7F" w:rsidP="00F3069B">
            <w:pPr>
              <w:rPr>
                <w:rFonts w:ascii="Arial" w:hAnsi="Arial" w:cs="Arial"/>
                <w:sz w:val="24"/>
              </w:rPr>
            </w:pPr>
            <w:r w:rsidRPr="005C5B9D">
              <w:rPr>
                <w:rFonts w:ascii="Arial" w:hAnsi="Arial" w:cs="Arial"/>
                <w:sz w:val="24"/>
              </w:rPr>
              <w:t>45 Lessons</w:t>
            </w:r>
          </w:p>
        </w:tc>
      </w:tr>
      <w:tr w:rsidR="009A4C7F" w:rsidRPr="005C5B9D" w:rsidTr="00F3069B">
        <w:trPr>
          <w:trHeight w:val="454"/>
        </w:trPr>
        <w:tc>
          <w:tcPr>
            <w:tcW w:w="2660" w:type="dxa"/>
            <w:vAlign w:val="center"/>
          </w:tcPr>
          <w:p w:rsidR="009A4C7F" w:rsidRPr="005C5B9D" w:rsidRDefault="009A4C7F" w:rsidP="00F3069B">
            <w:pPr>
              <w:rPr>
                <w:rFonts w:ascii="Arial" w:hAnsi="Arial" w:cs="Arial"/>
                <w:sz w:val="24"/>
              </w:rPr>
            </w:pPr>
            <w:r>
              <w:rPr>
                <w:rFonts w:ascii="Arial" w:hAnsi="Arial" w:cs="Arial"/>
                <w:sz w:val="24"/>
              </w:rPr>
              <w:t>20 mins</w:t>
            </w:r>
          </w:p>
        </w:tc>
        <w:tc>
          <w:tcPr>
            <w:tcW w:w="3402" w:type="dxa"/>
            <w:vAlign w:val="center"/>
          </w:tcPr>
          <w:p w:rsidR="009A4C7F" w:rsidRPr="005C5B9D" w:rsidRDefault="009A4C7F" w:rsidP="00F3069B">
            <w:pPr>
              <w:rPr>
                <w:rFonts w:ascii="Arial" w:hAnsi="Arial" w:cs="Arial"/>
                <w:sz w:val="24"/>
              </w:rPr>
            </w:pPr>
            <w:r>
              <w:rPr>
                <w:rFonts w:ascii="Arial" w:hAnsi="Arial" w:cs="Arial"/>
                <w:sz w:val="24"/>
              </w:rPr>
              <w:t>12 days</w:t>
            </w:r>
          </w:p>
        </w:tc>
        <w:tc>
          <w:tcPr>
            <w:tcW w:w="3180" w:type="dxa"/>
            <w:vAlign w:val="center"/>
          </w:tcPr>
          <w:p w:rsidR="009A4C7F" w:rsidRPr="005C5B9D" w:rsidRDefault="009A4C7F" w:rsidP="00F3069B">
            <w:pPr>
              <w:rPr>
                <w:rFonts w:ascii="Arial" w:hAnsi="Arial" w:cs="Arial"/>
                <w:sz w:val="24"/>
              </w:rPr>
            </w:pPr>
            <w:r>
              <w:rPr>
                <w:rFonts w:ascii="Arial" w:hAnsi="Arial" w:cs="Arial"/>
                <w:sz w:val="24"/>
              </w:rPr>
              <w:t>60 Lessons</w:t>
            </w:r>
          </w:p>
        </w:tc>
      </w:tr>
      <w:tr w:rsidR="009A4C7F" w:rsidRPr="005C5B9D" w:rsidTr="00F3069B">
        <w:trPr>
          <w:trHeight w:val="454"/>
        </w:trPr>
        <w:tc>
          <w:tcPr>
            <w:tcW w:w="2660" w:type="dxa"/>
            <w:vAlign w:val="center"/>
          </w:tcPr>
          <w:p w:rsidR="009A4C7F" w:rsidRPr="005C5B9D" w:rsidRDefault="009A4C7F" w:rsidP="00F3069B">
            <w:pPr>
              <w:rPr>
                <w:rFonts w:ascii="Arial" w:hAnsi="Arial" w:cs="Arial"/>
                <w:sz w:val="24"/>
              </w:rPr>
            </w:pPr>
            <w:r>
              <w:rPr>
                <w:rFonts w:ascii="Arial" w:hAnsi="Arial" w:cs="Arial"/>
                <w:sz w:val="24"/>
              </w:rPr>
              <w:t>30 mins</w:t>
            </w:r>
          </w:p>
        </w:tc>
        <w:tc>
          <w:tcPr>
            <w:tcW w:w="3402" w:type="dxa"/>
            <w:vAlign w:val="center"/>
          </w:tcPr>
          <w:p w:rsidR="009A4C7F" w:rsidRPr="005C5B9D" w:rsidRDefault="009A4C7F" w:rsidP="00F3069B">
            <w:pPr>
              <w:rPr>
                <w:rFonts w:ascii="Arial" w:hAnsi="Arial" w:cs="Arial"/>
                <w:sz w:val="24"/>
              </w:rPr>
            </w:pPr>
            <w:r>
              <w:rPr>
                <w:rFonts w:ascii="Arial" w:hAnsi="Arial" w:cs="Arial"/>
                <w:sz w:val="24"/>
              </w:rPr>
              <w:t>18 days</w:t>
            </w:r>
          </w:p>
        </w:tc>
        <w:tc>
          <w:tcPr>
            <w:tcW w:w="3180" w:type="dxa"/>
            <w:vAlign w:val="center"/>
          </w:tcPr>
          <w:p w:rsidR="009A4C7F" w:rsidRPr="005C5B9D" w:rsidRDefault="009A4C7F" w:rsidP="00F3069B">
            <w:pPr>
              <w:rPr>
                <w:rFonts w:ascii="Arial" w:hAnsi="Arial" w:cs="Arial"/>
                <w:sz w:val="24"/>
              </w:rPr>
            </w:pPr>
            <w:r>
              <w:rPr>
                <w:rFonts w:ascii="Arial" w:hAnsi="Arial" w:cs="Arial"/>
                <w:sz w:val="24"/>
              </w:rPr>
              <w:t>90 Lessons</w:t>
            </w:r>
          </w:p>
        </w:tc>
      </w:tr>
    </w:tbl>
    <w:p w:rsidR="009A4C7F" w:rsidRDefault="009A4C7F" w:rsidP="009A4C7F">
      <w:pPr>
        <w:pStyle w:val="Heading2"/>
        <w:spacing w:before="120" w:after="240"/>
        <w:rPr>
          <w:rFonts w:ascii="Arial" w:hAnsi="Arial" w:cs="Arial"/>
        </w:rPr>
      </w:pPr>
    </w:p>
    <w:p w:rsidR="009A4C7F" w:rsidRPr="005C5B9D" w:rsidRDefault="009A4C7F" w:rsidP="009A4C7F">
      <w:pPr>
        <w:pStyle w:val="Heading2"/>
        <w:spacing w:before="120" w:after="240"/>
        <w:rPr>
          <w:rFonts w:ascii="Arial" w:hAnsi="Arial" w:cs="Arial"/>
          <w:color w:val="FF0000"/>
        </w:rPr>
      </w:pPr>
      <w:r w:rsidRPr="005C5B9D">
        <w:rPr>
          <w:rFonts w:ascii="Arial" w:hAnsi="Arial" w:cs="Arial"/>
        </w:rPr>
        <w:t>3. Authorised Absence</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color w:val="auto"/>
        </w:rPr>
        <w:t>‘Authorised absence’ means that the school has either given approval in advance for a pupil of compulsory school age to be away from the school or has accepted an explanation offered afterwards as justification for absence.</w:t>
      </w:r>
    </w:p>
    <w:p w:rsidR="009A4C7F" w:rsidRPr="005C5B9D" w:rsidRDefault="009A4C7F" w:rsidP="009A4C7F">
      <w:pPr>
        <w:pStyle w:val="Default"/>
        <w:spacing w:before="120" w:after="240" w:line="276" w:lineRule="auto"/>
        <w:rPr>
          <w:rFonts w:ascii="Arial" w:hAnsi="Arial" w:cs="Arial"/>
          <w:color w:val="0E2841" w:themeColor="text2"/>
        </w:rPr>
      </w:pPr>
      <w:r w:rsidRPr="005C5B9D">
        <w:rPr>
          <w:rFonts w:ascii="Arial" w:hAnsi="Arial" w:cs="Arial"/>
          <w:b/>
          <w:bCs/>
          <w:color w:val="0E2841" w:themeColor="text2"/>
        </w:rPr>
        <w:t>The following information outlines the main circumstances where absence may be authorised by the school:</w:t>
      </w:r>
    </w:p>
    <w:p w:rsidR="009A4C7F" w:rsidRPr="0063793A" w:rsidRDefault="009A4C7F" w:rsidP="009A4C7F">
      <w:pPr>
        <w:pStyle w:val="Heading3"/>
        <w:spacing w:before="120" w:after="240"/>
        <w:rPr>
          <w:rFonts w:ascii="Arial" w:hAnsi="Arial" w:cs="Arial"/>
          <w:b/>
          <w:bCs/>
          <w:color w:val="0070C0"/>
        </w:rPr>
      </w:pPr>
      <w:bookmarkStart w:id="9" w:name="_Toc520359780"/>
      <w:r w:rsidRPr="0063793A">
        <w:rPr>
          <w:rFonts w:ascii="Arial" w:hAnsi="Arial" w:cs="Arial"/>
          <w:b/>
          <w:bCs/>
          <w:color w:val="0070C0"/>
        </w:rPr>
        <w:t>3.1 Illness</w:t>
      </w:r>
      <w:bookmarkEnd w:id="9"/>
    </w:p>
    <w:p w:rsidR="009A4C7F" w:rsidRPr="005C5B9D" w:rsidRDefault="009A4C7F" w:rsidP="009A4C7F">
      <w:pPr>
        <w:autoSpaceDE w:val="0"/>
        <w:autoSpaceDN w:val="0"/>
        <w:adjustRightInd w:val="0"/>
        <w:spacing w:before="120" w:after="240"/>
        <w:rPr>
          <w:rFonts w:ascii="Arial" w:hAnsi="Arial" w:cs="Arial"/>
          <w:sz w:val="24"/>
          <w:szCs w:val="24"/>
        </w:rPr>
      </w:pPr>
      <w:r>
        <w:rPr>
          <w:rFonts w:ascii="Arial" w:hAnsi="Arial" w:cs="Arial"/>
          <w:sz w:val="24"/>
          <w:szCs w:val="24"/>
        </w:rPr>
        <w:t xml:space="preserve">The NHS has produced a helpful guide for parents regarding childhood illness and school: </w:t>
      </w:r>
      <w:hyperlink r:id="rId13" w:anchor=":~:text=It%27s%20fine%20to%20send%20your,to%20wash%20their%20hands%20regularly." w:history="1">
        <w:r w:rsidR="00E77720" w:rsidRPr="00E77720">
          <w:rPr>
            <w:rStyle w:val="Hyperlink"/>
            <w:rFonts w:ascii="Arial" w:hAnsi="Arial" w:cs="Arial"/>
            <w:sz w:val="24"/>
            <w:szCs w:val="24"/>
          </w:rPr>
          <w:t>Is my child too ill for school? - NHS</w:t>
        </w:r>
      </w:hyperlink>
      <w:r w:rsidR="00E77720">
        <w:rPr>
          <w:rFonts w:ascii="Arial" w:hAnsi="Arial" w:cs="Arial"/>
          <w:sz w:val="24"/>
          <w:szCs w:val="24"/>
        </w:rPr>
        <w:t xml:space="preserve"> </w:t>
      </w:r>
    </w:p>
    <w:p w:rsidR="009A4C7F" w:rsidRPr="00EA63D3" w:rsidRDefault="009A4C7F" w:rsidP="009A4C7F"/>
    <w:p w:rsidR="009A4C7F"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In most cases, absences for illness which are reported by </w:t>
      </w:r>
      <w:r>
        <w:rPr>
          <w:rFonts w:ascii="Arial" w:hAnsi="Arial" w:cs="Arial"/>
          <w:sz w:val="24"/>
          <w:szCs w:val="24"/>
        </w:rPr>
        <w:t xml:space="preserve">parents/carers </w:t>
      </w:r>
      <w:r w:rsidRPr="005C5B9D">
        <w:rPr>
          <w:rFonts w:ascii="Arial" w:hAnsi="Arial" w:cs="Arial"/>
          <w:sz w:val="24"/>
          <w:szCs w:val="24"/>
        </w:rPr>
        <w:t>following the school’s absence reporting procedures will be authorised. That is unless the school has a genuine concern about the authenticity of the illness.</w:t>
      </w:r>
    </w:p>
    <w:p w:rsidR="009A4C7F" w:rsidRPr="005C5B9D" w:rsidRDefault="009A4C7F" w:rsidP="009A4C7F">
      <w:pPr>
        <w:autoSpaceDE w:val="0"/>
        <w:autoSpaceDN w:val="0"/>
        <w:adjustRightInd w:val="0"/>
        <w:spacing w:before="120" w:after="240"/>
        <w:rPr>
          <w:rFonts w:ascii="Arial" w:hAnsi="Arial" w:cs="Arial"/>
        </w:rPr>
      </w:pPr>
      <w:r w:rsidRPr="005C5B9D">
        <w:rPr>
          <w:rFonts w:ascii="Arial" w:hAnsi="Arial" w:cs="Arial"/>
          <w:sz w:val="24"/>
          <w:szCs w:val="24"/>
        </w:rPr>
        <w:t xml:space="preserve">The school follows </w:t>
      </w:r>
      <w:r>
        <w:rPr>
          <w:rFonts w:ascii="Arial" w:hAnsi="Arial" w:cs="Arial"/>
          <w:sz w:val="24"/>
          <w:szCs w:val="24"/>
        </w:rPr>
        <w:t xml:space="preserve">Department for Education guidance </w:t>
      </w:r>
      <w:hyperlink r:id="rId14" w:history="1">
        <w:r w:rsidR="00E77720" w:rsidRPr="00E77720">
          <w:rPr>
            <w:rStyle w:val="Hyperlink"/>
            <w:rFonts w:ascii="Arial" w:hAnsi="Arial" w:cs="Arial"/>
            <w:sz w:val="24"/>
            <w:szCs w:val="24"/>
          </w:rPr>
          <w:t>Working together to improve school attendance - GOV.UK</w:t>
        </w:r>
      </w:hyperlink>
      <w:r w:rsidR="00E77720" w:rsidRPr="00E77720">
        <w:rPr>
          <w:rFonts w:ascii="Arial" w:hAnsi="Arial" w:cs="Arial"/>
          <w:sz w:val="24"/>
          <w:szCs w:val="24"/>
        </w:rPr>
        <w:t xml:space="preserve"> </w:t>
      </w:r>
      <w:r>
        <w:rPr>
          <w:rFonts w:ascii="Arial" w:hAnsi="Arial" w:cs="Arial"/>
          <w:sz w:val="24"/>
          <w:szCs w:val="24"/>
        </w:rPr>
        <w:t>‘202</w:t>
      </w:r>
      <w:r w:rsidR="00E77720">
        <w:rPr>
          <w:rFonts w:ascii="Arial" w:hAnsi="Arial" w:cs="Arial"/>
          <w:sz w:val="24"/>
          <w:szCs w:val="24"/>
        </w:rPr>
        <w:t>4</w:t>
      </w:r>
      <w:r>
        <w:rPr>
          <w:rStyle w:val="FootnoteReference"/>
          <w:rFonts w:ascii="Arial" w:hAnsi="Arial" w:cs="Arial"/>
          <w:sz w:val="24"/>
          <w:szCs w:val="24"/>
        </w:rPr>
        <w:footnoteReference w:id="3"/>
      </w:r>
      <w:r>
        <w:rPr>
          <w:rFonts w:ascii="Arial" w:hAnsi="Arial" w:cs="Arial"/>
          <w:sz w:val="24"/>
          <w:szCs w:val="24"/>
        </w:rPr>
        <w:t xml:space="preserve"> </w:t>
      </w:r>
      <w:r w:rsidRPr="005C5B9D">
        <w:rPr>
          <w:rFonts w:ascii="Arial" w:hAnsi="Arial" w:cs="Arial"/>
          <w:sz w:val="24"/>
          <w:szCs w:val="24"/>
        </w:rPr>
        <w:t xml:space="preserve">which states that if the authenticity of the illness is in doubt, the school may ask the parent to provide medical evidence, such as a prescription, appointment card, or other appropriate form of evidence. </w:t>
      </w:r>
      <w:r w:rsidRPr="005C5B9D">
        <w:rPr>
          <w:rFonts w:ascii="Arial" w:hAnsi="Arial" w:cs="Arial"/>
        </w:rPr>
        <w:t xml:space="preserve">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We will not ask for medical evidence unnecessarily. In some </w:t>
      </w:r>
      <w:r>
        <w:rPr>
          <w:rFonts w:ascii="Arial" w:hAnsi="Arial" w:cs="Arial"/>
          <w:sz w:val="24"/>
          <w:szCs w:val="24"/>
        </w:rPr>
        <w:t>exceptional circumstances,</w:t>
      </w:r>
      <w:r w:rsidRPr="005C5B9D">
        <w:rPr>
          <w:rFonts w:ascii="Arial" w:hAnsi="Arial" w:cs="Arial"/>
          <w:sz w:val="24"/>
          <w:szCs w:val="24"/>
        </w:rPr>
        <w:t xml:space="preserve"> the school may ask the parent to obtain a letter from a GP, or the school may seek parental permission to contact the pupil’s GP directly</w:t>
      </w:r>
      <w:r>
        <w:rPr>
          <w:rFonts w:ascii="Arial" w:hAnsi="Arial" w:cs="Arial"/>
          <w:sz w:val="24"/>
          <w:szCs w:val="24"/>
        </w:rPr>
        <w:t xml:space="preserve"> to help support the needs of the individual pupil</w:t>
      </w:r>
      <w:r w:rsidRPr="005C5B9D">
        <w:rPr>
          <w:rFonts w:ascii="Arial" w:hAnsi="Arial" w:cs="Arial"/>
          <w:sz w:val="24"/>
          <w:szCs w:val="24"/>
        </w:rPr>
        <w:t>.</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the school is not satisfied about the authenticity of the illness, the absence will be recorded as unauthorised.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Where a pupil has a high level and/or frequency of absence, the school may require medical evidence of some description in order </w:t>
      </w:r>
      <w:r>
        <w:rPr>
          <w:rFonts w:ascii="Arial" w:hAnsi="Arial" w:cs="Arial"/>
          <w:sz w:val="24"/>
          <w:szCs w:val="24"/>
        </w:rPr>
        <w:t xml:space="preserve">best support the child or young person and </w:t>
      </w:r>
      <w:r w:rsidRPr="005C5B9D">
        <w:rPr>
          <w:rFonts w:ascii="Arial" w:hAnsi="Arial" w:cs="Arial"/>
          <w:sz w:val="24"/>
          <w:szCs w:val="24"/>
        </w:rPr>
        <w:t xml:space="preserve">to </w:t>
      </w:r>
      <w:r>
        <w:rPr>
          <w:rFonts w:ascii="Arial" w:hAnsi="Arial" w:cs="Arial"/>
          <w:sz w:val="24"/>
          <w:szCs w:val="24"/>
        </w:rPr>
        <w:t xml:space="preserve">be able to </w:t>
      </w:r>
      <w:r w:rsidRPr="005C5B9D">
        <w:rPr>
          <w:rFonts w:ascii="Arial" w:hAnsi="Arial" w:cs="Arial"/>
          <w:sz w:val="24"/>
          <w:szCs w:val="24"/>
        </w:rPr>
        <w:t xml:space="preserve">authorise any future medical absences. If this is the case, the school will make the parent/s aware of this expectation in advance.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The reporting of absence due to illness remains the responsibility of the parent. Absences due to illness which have </w:t>
      </w:r>
      <w:r w:rsidRPr="005C5B9D">
        <w:rPr>
          <w:rFonts w:ascii="Arial" w:hAnsi="Arial" w:cs="Arial"/>
          <w:b/>
          <w:sz w:val="24"/>
          <w:szCs w:val="24"/>
        </w:rPr>
        <w:t>not</w:t>
      </w:r>
      <w:r w:rsidRPr="005C5B9D">
        <w:rPr>
          <w:rFonts w:ascii="Arial" w:hAnsi="Arial" w:cs="Arial"/>
          <w:sz w:val="24"/>
          <w:szCs w:val="24"/>
        </w:rPr>
        <w:t xml:space="preserve"> been reported to the school by the parent on the first day of absence may not be authorised.</w:t>
      </w:r>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[Insert information about how parents should notify the school of illness]</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a child is absent for more than one day, the parent should contact the school </w:t>
      </w:r>
      <w:r>
        <w:rPr>
          <w:rFonts w:ascii="Arial" w:hAnsi="Arial" w:cs="Arial"/>
          <w:sz w:val="24"/>
          <w:szCs w:val="24"/>
        </w:rPr>
        <w:t xml:space="preserve">on </w:t>
      </w:r>
      <w:r w:rsidRPr="005C5B9D">
        <w:rPr>
          <w:rFonts w:ascii="Arial" w:hAnsi="Arial" w:cs="Arial"/>
          <w:sz w:val="24"/>
          <w:szCs w:val="24"/>
        </w:rPr>
        <w:t>each day to provide an update on the child’s condition, unless otherwise agreed by the school.</w:t>
      </w:r>
    </w:p>
    <w:p w:rsidR="009A4C7F" w:rsidRPr="0059074A" w:rsidRDefault="009A4C7F" w:rsidP="009A4C7F">
      <w:pPr>
        <w:autoSpaceDE w:val="0"/>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On the child’s return to school, a note should be provided by the parent, confirming the reason for their child’s absence. [Amend/delete accordingly if you do not want to include this requirement]</w:t>
      </w:r>
    </w:p>
    <w:p w:rsidR="009A4C7F" w:rsidRPr="00E7700B" w:rsidRDefault="009A4C7F" w:rsidP="009A4C7F">
      <w:pPr>
        <w:autoSpaceDE w:val="0"/>
        <w:autoSpaceDN w:val="0"/>
        <w:adjustRightInd w:val="0"/>
        <w:spacing w:before="120" w:after="240"/>
        <w:rPr>
          <w:rFonts w:ascii="Arial" w:hAnsi="Arial" w:cs="Arial"/>
          <w:b/>
          <w:bCs/>
          <w:color w:val="0070C0"/>
          <w:sz w:val="24"/>
          <w:szCs w:val="24"/>
        </w:rPr>
      </w:pPr>
      <w:r w:rsidRPr="00E7700B">
        <w:rPr>
          <w:rFonts w:ascii="Arial" w:hAnsi="Arial" w:cs="Arial"/>
          <w:b/>
          <w:bCs/>
          <w:color w:val="0070C0"/>
          <w:sz w:val="24"/>
          <w:szCs w:val="24"/>
        </w:rPr>
        <w:t>Mental Health and Wellbeing</w:t>
      </w:r>
    </w:p>
    <w:p w:rsidR="009A4C7F" w:rsidRDefault="009A4C7F" w:rsidP="009A4C7F">
      <w:pPr>
        <w:autoSpaceDE w:val="0"/>
        <w:autoSpaceDN w:val="0"/>
        <w:adjustRightInd w:val="0"/>
        <w:spacing w:before="120" w:after="240"/>
        <w:rPr>
          <w:rFonts w:ascii="Arial" w:hAnsi="Arial" w:cs="Arial"/>
          <w:bCs/>
          <w:sz w:val="24"/>
          <w:szCs w:val="24"/>
        </w:rPr>
      </w:pPr>
      <w:r>
        <w:rPr>
          <w:rFonts w:ascii="Arial" w:hAnsi="Arial" w:cs="Arial"/>
          <w:bCs/>
          <w:sz w:val="24"/>
          <w:szCs w:val="24"/>
        </w:rPr>
        <w:t xml:space="preserve">Our school supports pupil mental health and wellbeing following DfE guidance </w:t>
      </w:r>
      <w:hyperlink r:id="rId15" w:history="1">
        <w:r w:rsidRPr="006D4D38">
          <w:rPr>
            <w:rStyle w:val="Hyperlink"/>
            <w:rFonts w:ascii="Arial" w:hAnsi="Arial" w:cs="Arial"/>
            <w:bCs/>
            <w:sz w:val="24"/>
            <w:szCs w:val="24"/>
          </w:rPr>
          <w:t>Mental health issues affecting a pupil's attendance: guidance for schools - GOV.UK (www.gov.uk)</w:t>
        </w:r>
      </w:hyperlink>
    </w:p>
    <w:p w:rsidR="009A4C7F" w:rsidRDefault="009A4C7F" w:rsidP="009A4C7F">
      <w:pPr>
        <w:autoSpaceDE w:val="0"/>
        <w:autoSpaceDN w:val="0"/>
        <w:adjustRightInd w:val="0"/>
        <w:spacing w:before="120" w:after="240"/>
        <w:rPr>
          <w:rFonts w:ascii="Arial" w:hAnsi="Arial" w:cs="Arial"/>
          <w:bCs/>
          <w:sz w:val="24"/>
          <w:szCs w:val="24"/>
        </w:rPr>
      </w:pPr>
      <w:r w:rsidRPr="005C5B9D">
        <w:rPr>
          <w:rFonts w:ascii="Arial" w:hAnsi="Arial" w:cs="Arial"/>
          <w:bCs/>
          <w:sz w:val="24"/>
          <w:szCs w:val="24"/>
        </w:rPr>
        <w:t xml:space="preserve">Parents who have concerns about their child’s mental wellbeing can contact our school’s </w:t>
      </w:r>
      <w:r w:rsidRPr="00B4614F">
        <w:rPr>
          <w:rFonts w:ascii="Arial" w:hAnsi="Arial" w:cs="Arial"/>
          <w:bCs/>
          <w:color w:val="C00000"/>
          <w:sz w:val="24"/>
          <w:szCs w:val="24"/>
        </w:rPr>
        <w:t>Attendance/Designated Safeguarding Lead (or other key professional in the setting)</w:t>
      </w:r>
      <w:r w:rsidRPr="005C5B9D">
        <w:rPr>
          <w:rFonts w:ascii="Arial" w:hAnsi="Arial" w:cs="Arial"/>
          <w:bCs/>
          <w:sz w:val="24"/>
          <w:szCs w:val="24"/>
        </w:rPr>
        <w:t xml:space="preserve"> for further information on the support available</w:t>
      </w:r>
      <w:r>
        <w:rPr>
          <w:rFonts w:ascii="Arial" w:hAnsi="Arial" w:cs="Arial"/>
          <w:bCs/>
          <w:sz w:val="24"/>
          <w:szCs w:val="24"/>
        </w:rPr>
        <w:t>.</w:t>
      </w:r>
    </w:p>
    <w:p w:rsidR="009A4C7F" w:rsidRPr="00E3444E" w:rsidRDefault="009A4C7F" w:rsidP="009A4C7F">
      <w:pPr>
        <w:autoSpaceDE w:val="0"/>
        <w:autoSpaceDN w:val="0"/>
        <w:adjustRightInd w:val="0"/>
        <w:spacing w:before="120" w:after="240"/>
        <w:rPr>
          <w:rFonts w:ascii="Arial" w:hAnsi="Arial" w:cs="Arial"/>
          <w:bCs/>
          <w:sz w:val="24"/>
          <w:szCs w:val="24"/>
        </w:rPr>
      </w:pPr>
      <w:r>
        <w:rPr>
          <w:rFonts w:ascii="Arial" w:hAnsi="Arial" w:cs="Arial"/>
          <w:bCs/>
          <w:sz w:val="24"/>
          <w:szCs w:val="24"/>
        </w:rPr>
        <w:t xml:space="preserve">Online Mental health support and advice can be accessed:  </w:t>
      </w:r>
      <w:hyperlink r:id="rId16" w:history="1">
        <w:r w:rsidR="00E77720" w:rsidRPr="00E77720">
          <w:rPr>
            <w:rStyle w:val="Hyperlink"/>
            <w:rFonts w:ascii="Arial" w:hAnsi="Arial" w:cs="Arial"/>
            <w:bCs/>
            <w:sz w:val="24"/>
            <w:szCs w:val="24"/>
          </w:rPr>
          <w:t>Children's mental health - Every Mind Matters - NHS</w:t>
        </w:r>
      </w:hyperlink>
    </w:p>
    <w:p w:rsidR="009A4C7F" w:rsidRPr="005C5B9D" w:rsidRDefault="009A4C7F" w:rsidP="009A4C7F">
      <w:pPr>
        <w:autoSpaceDE w:val="0"/>
        <w:autoSpaceDN w:val="0"/>
        <w:adjustRightInd w:val="0"/>
        <w:spacing w:before="120" w:after="240"/>
        <w:rPr>
          <w:rFonts w:ascii="Arial" w:hAnsi="Arial" w:cs="Arial"/>
          <w:b/>
          <w:bCs/>
          <w:sz w:val="24"/>
          <w:szCs w:val="24"/>
        </w:rPr>
      </w:pPr>
      <w:r w:rsidRPr="005C5B9D">
        <w:rPr>
          <w:rFonts w:ascii="Arial" w:hAnsi="Arial" w:cs="Arial"/>
          <w:bCs/>
          <w:sz w:val="24"/>
          <w:szCs w:val="24"/>
        </w:rPr>
        <w:t xml:space="preserve">Parents </w:t>
      </w:r>
      <w:r>
        <w:rPr>
          <w:rFonts w:ascii="Arial" w:hAnsi="Arial" w:cs="Arial"/>
          <w:bCs/>
          <w:sz w:val="24"/>
          <w:szCs w:val="24"/>
        </w:rPr>
        <w:t>can</w:t>
      </w:r>
      <w:r w:rsidRPr="005C5B9D">
        <w:rPr>
          <w:rFonts w:ascii="Arial" w:hAnsi="Arial" w:cs="Arial"/>
          <w:bCs/>
          <w:sz w:val="24"/>
          <w:szCs w:val="24"/>
        </w:rPr>
        <w:t xml:space="preserve"> also contact their GP or the NHS Helpline by </w:t>
      </w:r>
      <w:r>
        <w:rPr>
          <w:rFonts w:ascii="Arial" w:hAnsi="Arial" w:cs="Arial"/>
          <w:bCs/>
          <w:sz w:val="24"/>
          <w:szCs w:val="24"/>
        </w:rPr>
        <w:t>telephoning</w:t>
      </w:r>
      <w:r w:rsidRPr="005C5B9D">
        <w:rPr>
          <w:rFonts w:ascii="Arial" w:hAnsi="Arial" w:cs="Arial"/>
          <w:bCs/>
          <w:sz w:val="24"/>
          <w:szCs w:val="24"/>
        </w:rPr>
        <w:t xml:space="preserve"> 111 for advice if they are concerned. In case of emergency parents should dial 999.</w:t>
      </w:r>
    </w:p>
    <w:p w:rsidR="009A4C7F" w:rsidRDefault="009A4C7F" w:rsidP="009A4C7F">
      <w:pPr>
        <w:rPr>
          <w:rFonts w:ascii="Arial" w:hAnsi="Arial" w:cs="Arial"/>
          <w:b/>
          <w:bCs/>
          <w:sz w:val="24"/>
          <w:szCs w:val="24"/>
        </w:rPr>
      </w:pPr>
    </w:p>
    <w:p w:rsidR="009A4C7F" w:rsidRPr="00E7700B" w:rsidRDefault="009A4C7F" w:rsidP="009A4C7F">
      <w:pPr>
        <w:rPr>
          <w:rFonts w:ascii="Arial" w:hAnsi="Arial" w:cs="Arial"/>
          <w:b/>
          <w:bCs/>
          <w:color w:val="0070C0"/>
          <w:sz w:val="24"/>
          <w:szCs w:val="24"/>
        </w:rPr>
      </w:pPr>
      <w:r w:rsidRPr="00E7700B">
        <w:rPr>
          <w:rFonts w:ascii="Arial" w:hAnsi="Arial" w:cs="Arial"/>
          <w:b/>
          <w:bCs/>
          <w:color w:val="0070C0"/>
          <w:sz w:val="24"/>
          <w:szCs w:val="24"/>
        </w:rPr>
        <w:t>Pupils taken ill during the school day</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If a pupil needs to be sent home due to illness, this should be by agreement with an appropriately authorised member of school staff. In such circumstances, the pupil must be collected from the school office by a parent or another authorised adult and signed out in the ‘signing out’ book. No pupil will be allowed to leave the school site without parental confirmation</w:t>
      </w:r>
      <w:r>
        <w:rPr>
          <w:rFonts w:ascii="Arial" w:hAnsi="Arial" w:cs="Arial"/>
          <w:sz w:val="24"/>
          <w:szCs w:val="24"/>
        </w:rPr>
        <w:t xml:space="preserve"> </w:t>
      </w:r>
      <w:r w:rsidRPr="00B4614F">
        <w:rPr>
          <w:rFonts w:ascii="Arial" w:hAnsi="Arial" w:cs="Arial"/>
          <w:color w:val="C00000"/>
          <w:sz w:val="24"/>
          <w:szCs w:val="24"/>
        </w:rPr>
        <w:t>[adapt this paragraph if different arrangements are expected in your setting]</w:t>
      </w:r>
    </w:p>
    <w:p w:rsidR="009A4C7F" w:rsidRPr="001C7862" w:rsidRDefault="009A4C7F" w:rsidP="009A4C7F">
      <w:pPr>
        <w:pStyle w:val="Heading3"/>
        <w:spacing w:before="120" w:after="240"/>
        <w:rPr>
          <w:rFonts w:ascii="Arial" w:hAnsi="Arial" w:cs="Arial"/>
          <w:b/>
          <w:bCs/>
          <w:color w:val="0070C0"/>
        </w:rPr>
      </w:pPr>
      <w:bookmarkStart w:id="10" w:name="_Toc520359781"/>
      <w:r w:rsidRPr="001C7862">
        <w:rPr>
          <w:rFonts w:ascii="Arial" w:hAnsi="Arial" w:cs="Arial"/>
          <w:b/>
          <w:bCs/>
          <w:color w:val="0070C0"/>
        </w:rPr>
        <w:t>3.2 Medical/Dental Appointments</w:t>
      </w:r>
      <w:bookmarkEnd w:id="10"/>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Parents should </w:t>
      </w:r>
      <w:r>
        <w:rPr>
          <w:rFonts w:ascii="Arial" w:hAnsi="Arial" w:cs="Arial"/>
          <w:sz w:val="24"/>
          <w:szCs w:val="24"/>
        </w:rPr>
        <w:t xml:space="preserve">always </w:t>
      </w:r>
      <w:r w:rsidRPr="005C5B9D">
        <w:rPr>
          <w:rFonts w:ascii="Arial" w:hAnsi="Arial" w:cs="Arial"/>
          <w:sz w:val="24"/>
          <w:szCs w:val="24"/>
        </w:rPr>
        <w:t xml:space="preserve">try to make appointments outside of school hours wherever possible. Where appointments during school time are </w:t>
      </w:r>
      <w:r>
        <w:rPr>
          <w:rFonts w:ascii="Arial" w:hAnsi="Arial" w:cs="Arial"/>
          <w:sz w:val="24"/>
          <w:szCs w:val="24"/>
        </w:rPr>
        <w:t xml:space="preserve">urgent or </w:t>
      </w:r>
      <w:r w:rsidRPr="005C5B9D">
        <w:rPr>
          <w:rFonts w:ascii="Arial" w:hAnsi="Arial" w:cs="Arial"/>
          <w:sz w:val="24"/>
          <w:szCs w:val="24"/>
        </w:rPr>
        <w:t>unavoidable, the pupil should only be out of school for the minimum amount of time necessary for the appointment</w:t>
      </w:r>
      <w:r>
        <w:rPr>
          <w:rFonts w:ascii="Arial" w:hAnsi="Arial" w:cs="Arial"/>
          <w:sz w:val="24"/>
          <w:szCs w:val="24"/>
        </w:rPr>
        <w:t>.</w:t>
      </w:r>
      <w:r w:rsidRPr="005C5B9D">
        <w:rPr>
          <w:rFonts w:ascii="Arial" w:hAnsi="Arial" w:cs="Arial"/>
          <w:sz w:val="24"/>
          <w:szCs w:val="24"/>
        </w:rPr>
        <w:t xml:space="preserve"> It is not acceptable for a child to miss a whole day</w:t>
      </w:r>
      <w:r>
        <w:rPr>
          <w:rFonts w:ascii="Arial" w:hAnsi="Arial" w:cs="Arial"/>
          <w:sz w:val="24"/>
          <w:szCs w:val="24"/>
        </w:rPr>
        <w:t xml:space="preserve"> of</w:t>
      </w:r>
      <w:r w:rsidRPr="005C5B9D">
        <w:rPr>
          <w:rFonts w:ascii="Arial" w:hAnsi="Arial" w:cs="Arial"/>
          <w:sz w:val="24"/>
          <w:szCs w:val="24"/>
        </w:rPr>
        <w:t xml:space="preserve"> schooling for an appointment, unless absolutely necessary, in which case the school will need an explanation as to why this is.</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a pupil must attend a medical appointment during the school day, they must be collected from the school office by the parent or another authorised adult, and signed out in the ‘signing out’ book. No pupil will be allowed to leave the school site without parental </w:t>
      </w:r>
      <w:r w:rsidRPr="00B4614F">
        <w:rPr>
          <w:rFonts w:ascii="Arial" w:hAnsi="Arial" w:cs="Arial"/>
          <w:color w:val="C00000"/>
          <w:sz w:val="24"/>
          <w:szCs w:val="24"/>
        </w:rPr>
        <w:t>confirmation. [adapt this paragraph if different arrangements are expected in your setting]</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A</w:t>
      </w:r>
      <w:r w:rsidRPr="005C5B9D">
        <w:rPr>
          <w:rFonts w:ascii="Arial" w:hAnsi="Arial" w:cs="Arial"/>
          <w:bCs/>
          <w:sz w:val="24"/>
          <w:szCs w:val="24"/>
        </w:rPr>
        <w:t xml:space="preserve">dvance notice is required </w:t>
      </w:r>
      <w:r w:rsidRPr="005C5B9D">
        <w:rPr>
          <w:rFonts w:ascii="Arial" w:hAnsi="Arial" w:cs="Arial"/>
          <w:sz w:val="24"/>
          <w:szCs w:val="24"/>
        </w:rPr>
        <w:t>for medical or dental appointments</w:t>
      </w:r>
      <w:r>
        <w:rPr>
          <w:rFonts w:ascii="Arial" w:hAnsi="Arial" w:cs="Arial"/>
          <w:sz w:val="24"/>
          <w:szCs w:val="24"/>
        </w:rPr>
        <w:t xml:space="preserve"> </w:t>
      </w:r>
      <w:r w:rsidRPr="005C5B9D">
        <w:rPr>
          <w:rFonts w:ascii="Arial" w:hAnsi="Arial" w:cs="Arial"/>
          <w:sz w:val="24"/>
          <w:szCs w:val="24"/>
        </w:rPr>
        <w:t xml:space="preserve">and </w:t>
      </w:r>
      <w:r w:rsidRPr="005C5B9D">
        <w:rPr>
          <w:rFonts w:ascii="Arial" w:hAnsi="Arial" w:cs="Arial"/>
          <w:bCs/>
          <w:sz w:val="24"/>
          <w:szCs w:val="24"/>
        </w:rPr>
        <w:t>must</w:t>
      </w:r>
      <w:r w:rsidRPr="005C5B9D">
        <w:rPr>
          <w:rFonts w:ascii="Arial" w:hAnsi="Arial" w:cs="Arial"/>
          <w:b/>
          <w:bCs/>
          <w:sz w:val="24"/>
          <w:szCs w:val="24"/>
        </w:rPr>
        <w:t xml:space="preserve"> </w:t>
      </w:r>
      <w:r w:rsidRPr="005C5B9D">
        <w:rPr>
          <w:rFonts w:ascii="Arial" w:hAnsi="Arial" w:cs="Arial"/>
          <w:sz w:val="24"/>
          <w:szCs w:val="24"/>
        </w:rPr>
        <w:t xml:space="preserve">be supported by providing the school with sight of, or a copy of, the appointment card or letter – only then will the absence be authorised. </w:t>
      </w:r>
      <w:bookmarkStart w:id="11" w:name="_Hlk150080954"/>
      <w:r w:rsidRPr="00B4614F">
        <w:rPr>
          <w:rFonts w:ascii="Arial" w:hAnsi="Arial" w:cs="Arial"/>
          <w:color w:val="C00000"/>
          <w:sz w:val="24"/>
          <w:szCs w:val="24"/>
        </w:rPr>
        <w:t>[adapt this paragraph if different arrangements are expected in your setting]</w:t>
      </w:r>
      <w:bookmarkEnd w:id="11"/>
    </w:p>
    <w:p w:rsidR="009A4C7F" w:rsidRPr="005C5B9D" w:rsidRDefault="009A4C7F" w:rsidP="009A4C7F">
      <w:pPr>
        <w:autoSpaceDE w:val="0"/>
        <w:autoSpaceDN w:val="0"/>
        <w:adjustRightInd w:val="0"/>
        <w:spacing w:before="120" w:after="240"/>
        <w:rPr>
          <w:rFonts w:ascii="Arial" w:hAnsi="Arial" w:cs="Arial"/>
          <w:sz w:val="24"/>
          <w:szCs w:val="24"/>
        </w:rPr>
      </w:pPr>
    </w:p>
    <w:p w:rsidR="009A4C7F" w:rsidRPr="001C7862" w:rsidRDefault="009A4C7F" w:rsidP="009A4C7F">
      <w:pPr>
        <w:pStyle w:val="Heading3"/>
        <w:spacing w:before="120" w:after="240"/>
        <w:rPr>
          <w:rFonts w:ascii="Arial" w:hAnsi="Arial" w:cs="Arial"/>
          <w:b/>
          <w:bCs/>
          <w:color w:val="0070C0"/>
        </w:rPr>
      </w:pPr>
      <w:bookmarkStart w:id="12" w:name="_Toc520359782"/>
      <w:r w:rsidRPr="001C7862">
        <w:rPr>
          <w:rFonts w:ascii="Arial" w:hAnsi="Arial" w:cs="Arial"/>
          <w:b/>
          <w:bCs/>
          <w:color w:val="0070C0"/>
        </w:rPr>
        <w:t>3.3 Religious Observance</w:t>
      </w:r>
      <w:bookmarkEnd w:id="12"/>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rsidR="009A4C7F" w:rsidRPr="001C7862" w:rsidRDefault="009A4C7F" w:rsidP="009A4C7F">
      <w:pPr>
        <w:pStyle w:val="Heading3"/>
        <w:spacing w:before="120" w:after="240"/>
        <w:rPr>
          <w:rFonts w:ascii="Arial" w:hAnsi="Arial" w:cs="Arial"/>
          <w:b/>
          <w:bCs/>
          <w:color w:val="0070C0"/>
        </w:rPr>
      </w:pPr>
      <w:bookmarkStart w:id="13" w:name="_Toc520359783"/>
      <w:r w:rsidRPr="001C7862">
        <w:rPr>
          <w:rFonts w:ascii="Arial" w:hAnsi="Arial" w:cs="Arial"/>
          <w:b/>
          <w:bCs/>
          <w:color w:val="0070C0"/>
        </w:rPr>
        <w:t>3.4 Traveller Absence</w:t>
      </w:r>
      <w:bookmarkEnd w:id="13"/>
    </w:p>
    <w:p w:rsidR="009A4C7F" w:rsidRPr="005C5B9D" w:rsidRDefault="009A4C7F" w:rsidP="009A4C7F">
      <w:pPr>
        <w:autoSpaceDE w:val="0"/>
        <w:autoSpaceDN w:val="0"/>
        <w:adjustRightInd w:val="0"/>
        <w:spacing w:before="120" w:after="240"/>
        <w:rPr>
          <w:rFonts w:ascii="Arial" w:hAnsi="Arial" w:cs="Arial"/>
          <w:iCs/>
          <w:sz w:val="24"/>
          <w:szCs w:val="24"/>
        </w:rPr>
      </w:pPr>
      <w:r w:rsidRPr="005C5B9D">
        <w:rPr>
          <w:rFonts w:ascii="Arial" w:hAnsi="Arial" w:cs="Arial"/>
          <w:sz w:val="24"/>
          <w:szCs w:val="24"/>
        </w:rPr>
        <w:t>The school will authorise the absence of a Traveller pupil of no fixed abode who is unable to attend school because they are travelling with their parent who is engaged in a</w:t>
      </w:r>
      <w:r w:rsidRPr="005C5B9D">
        <w:rPr>
          <w:rFonts w:ascii="Arial" w:hAnsi="Arial" w:cs="Arial"/>
          <w:iCs/>
          <w:sz w:val="24"/>
          <w:szCs w:val="24"/>
        </w:rPr>
        <w:t xml:space="preserve"> trade or business of such a nature as to require </w:t>
      </w:r>
      <w:r>
        <w:rPr>
          <w:rFonts w:ascii="Arial" w:hAnsi="Arial" w:cs="Arial"/>
          <w:iCs/>
          <w:sz w:val="24"/>
          <w:szCs w:val="24"/>
        </w:rPr>
        <w:t>them</w:t>
      </w:r>
      <w:r w:rsidRPr="005C5B9D">
        <w:rPr>
          <w:rFonts w:ascii="Arial" w:hAnsi="Arial" w:cs="Arial"/>
          <w:iCs/>
          <w:sz w:val="24"/>
          <w:szCs w:val="24"/>
        </w:rPr>
        <w:t xml:space="preserve"> to travel from place to place. 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rsidR="009A4C7F" w:rsidRDefault="009A4C7F" w:rsidP="009A4C7F">
      <w:pPr>
        <w:autoSpaceDE w:val="0"/>
        <w:autoSpaceDN w:val="0"/>
        <w:adjustRightInd w:val="0"/>
        <w:spacing w:before="120" w:after="240"/>
        <w:rPr>
          <w:rFonts w:ascii="Arial" w:hAnsi="Arial" w:cs="Arial"/>
          <w:sz w:val="24"/>
          <w:szCs w:val="24"/>
        </w:rPr>
      </w:pP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To help ensure continuity of education for Traveller children, wherever possible, the child should attend school elsewhere when their family is travelling for occupational purposes. In </w:t>
      </w:r>
      <w:r>
        <w:rPr>
          <w:rFonts w:ascii="Arial" w:hAnsi="Arial" w:cs="Arial"/>
          <w:sz w:val="24"/>
          <w:szCs w:val="24"/>
        </w:rPr>
        <w:t xml:space="preserve">such situations </w:t>
      </w:r>
      <w:r w:rsidRPr="005C5B9D">
        <w:rPr>
          <w:rFonts w:ascii="Arial" w:hAnsi="Arial" w:cs="Arial"/>
          <w:sz w:val="24"/>
          <w:szCs w:val="24"/>
        </w:rPr>
        <w:t>the child will be dual registered at that school and this school</w:t>
      </w:r>
      <w:r>
        <w:rPr>
          <w:rFonts w:ascii="Arial" w:hAnsi="Arial" w:cs="Arial"/>
          <w:sz w:val="24"/>
          <w:szCs w:val="24"/>
        </w:rPr>
        <w:t xml:space="preserve"> will remain</w:t>
      </w:r>
      <w:r w:rsidRPr="005C5B9D">
        <w:rPr>
          <w:rFonts w:ascii="Arial" w:hAnsi="Arial" w:cs="Arial"/>
          <w:sz w:val="24"/>
          <w:szCs w:val="24"/>
        </w:rPr>
        <w:t xml:space="preserve"> their ‘main’ school.</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Children from Gypsy, Roma and Traveller communities whose families do not travel for occupational purposes are expected to register at school and attend as </w:t>
      </w:r>
      <w:r>
        <w:rPr>
          <w:rFonts w:ascii="Arial" w:hAnsi="Arial" w:cs="Arial"/>
          <w:sz w:val="24"/>
          <w:szCs w:val="24"/>
        </w:rPr>
        <w:t>all other peers.</w:t>
      </w:r>
      <w:r w:rsidRPr="005C5B9D">
        <w:rPr>
          <w:rFonts w:ascii="Arial" w:hAnsi="Arial" w:cs="Arial"/>
          <w:sz w:val="24"/>
          <w:szCs w:val="24"/>
        </w:rPr>
        <w:t xml:space="preserve"> They are subject to the same rules as other children in terms of the requirement to attend school regularly. </w:t>
      </w:r>
    </w:p>
    <w:p w:rsidR="009A4C7F" w:rsidRPr="001C7862" w:rsidRDefault="009A4C7F" w:rsidP="009A4C7F">
      <w:pPr>
        <w:pStyle w:val="Heading3"/>
        <w:spacing w:before="120" w:after="240"/>
        <w:rPr>
          <w:rFonts w:ascii="Arial" w:hAnsi="Arial" w:cs="Arial"/>
          <w:b/>
          <w:bCs/>
          <w:color w:val="0070C0"/>
        </w:rPr>
      </w:pPr>
      <w:bookmarkStart w:id="14" w:name="_Toc520359784"/>
      <w:r w:rsidRPr="001C7862">
        <w:rPr>
          <w:rFonts w:ascii="Arial" w:hAnsi="Arial" w:cs="Arial"/>
          <w:b/>
          <w:bCs/>
          <w:color w:val="0070C0"/>
        </w:rPr>
        <w:t xml:space="preserve">3.5 </w:t>
      </w:r>
      <w:bookmarkEnd w:id="14"/>
      <w:r w:rsidRPr="001C7862">
        <w:rPr>
          <w:rFonts w:ascii="Arial" w:hAnsi="Arial" w:cs="Arial"/>
          <w:b/>
          <w:bCs/>
          <w:color w:val="0070C0"/>
        </w:rPr>
        <w:t xml:space="preserve">Suspensions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the school decides to send a pupil home due to their behaviour, this will be recorded as an Exclusion. The school will follow the current </w:t>
      </w:r>
      <w:hyperlink r:id="rId17" w:history="1">
        <w:r w:rsidRPr="005C5B9D">
          <w:rPr>
            <w:rStyle w:val="Hyperlink"/>
            <w:rFonts w:ascii="Arial" w:hAnsi="Arial" w:cs="Arial"/>
            <w:sz w:val="24"/>
            <w:szCs w:val="24"/>
          </w:rPr>
          <w:t>DfE’s statutory guidance on exclusions</w:t>
        </w:r>
      </w:hyperlink>
      <w:r w:rsidRPr="005C5B9D">
        <w:rPr>
          <w:rFonts w:ascii="Arial" w:hAnsi="Arial" w:cs="Arial"/>
          <w:sz w:val="24"/>
          <w:szCs w:val="24"/>
        </w:rPr>
        <w:t>.</w:t>
      </w:r>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5C5B9D">
        <w:rPr>
          <w:rFonts w:ascii="Arial" w:hAnsi="Arial" w:cs="Arial"/>
          <w:sz w:val="24"/>
          <w:szCs w:val="24"/>
        </w:rPr>
        <w:t xml:space="preserve">Any exclusion </w:t>
      </w:r>
      <w:r w:rsidRPr="005C5B9D">
        <w:rPr>
          <w:rFonts w:ascii="Arial" w:hAnsi="Arial" w:cs="Arial"/>
          <w:b/>
          <w:bCs/>
          <w:sz w:val="24"/>
          <w:szCs w:val="24"/>
        </w:rPr>
        <w:t>must</w:t>
      </w:r>
      <w:r w:rsidRPr="005C5B9D">
        <w:rPr>
          <w:rFonts w:ascii="Arial" w:hAnsi="Arial" w:cs="Arial"/>
          <w:sz w:val="24"/>
          <w:szCs w:val="24"/>
        </w:rPr>
        <w:t xml:space="preserve"> be agreed by the headteacher.</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The school will notify the parent of the exclusion in writing. If the pupil is a Child in Care, the school will notify the pupil’s carer, social worker and the</w:t>
      </w:r>
      <w:r>
        <w:rPr>
          <w:rFonts w:ascii="Arial" w:hAnsi="Arial" w:cs="Arial"/>
          <w:sz w:val="24"/>
          <w:szCs w:val="24"/>
        </w:rPr>
        <w:t xml:space="preserve"> </w:t>
      </w:r>
      <w:r w:rsidRPr="005C5B9D">
        <w:rPr>
          <w:rFonts w:ascii="Arial" w:hAnsi="Arial" w:cs="Arial"/>
          <w:sz w:val="24"/>
          <w:szCs w:val="24"/>
        </w:rPr>
        <w:t xml:space="preserve">Virtual School. In other instances, where a pupil is open to Children’s Social Care for any reason, the school will also inform their allocated social worker. </w:t>
      </w:r>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5C5B9D">
        <w:rPr>
          <w:rFonts w:ascii="Arial" w:hAnsi="Arial" w:cs="Arial"/>
          <w:sz w:val="24"/>
          <w:szCs w:val="24"/>
        </w:rPr>
        <w:t xml:space="preserve">The pupil must be collected from the school office by the parent or another authorised adult, and signed out in the ‘signing out’ book. No pupil will be allowed to leave the school site without parental confirmation. </w:t>
      </w:r>
      <w:r w:rsidRPr="00B4614F">
        <w:rPr>
          <w:rFonts w:ascii="Arial" w:hAnsi="Arial" w:cs="Arial"/>
          <w:color w:val="C00000"/>
          <w:sz w:val="24"/>
          <w:szCs w:val="24"/>
        </w:rPr>
        <w:t>[adapt this paragraph if different arrangements are expected in your setting]</w:t>
      </w:r>
    </w:p>
    <w:p w:rsidR="009A4C7F" w:rsidRPr="005C5B9D" w:rsidRDefault="009A4C7F" w:rsidP="009A4C7F">
      <w:pPr>
        <w:pStyle w:val="Heading2"/>
        <w:spacing w:before="120" w:after="240"/>
        <w:rPr>
          <w:rFonts w:ascii="Arial" w:hAnsi="Arial" w:cs="Arial"/>
        </w:rPr>
      </w:pPr>
      <w:bookmarkStart w:id="15" w:name="_Toc520359785"/>
      <w:r w:rsidRPr="005C5B9D">
        <w:rPr>
          <w:rFonts w:ascii="Arial" w:hAnsi="Arial" w:cs="Arial"/>
        </w:rPr>
        <w:t>4. First Day of Absence Response</w:t>
      </w:r>
      <w:bookmarkEnd w:id="15"/>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Please outline your first day response process here. Who will you contact if you are concerned about why a child is not in school? Refer to your emergency contact details list. Do you prioritise certain pupils?</w:t>
      </w:r>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e.g., Children in Care; children subject to Child Protection Plans; children open to Social Care as a Child in Need; children who have previously been reported missing; primary aged pupils who make their own way to school.</w:t>
      </w:r>
    </w:p>
    <w:p w:rsidR="009A4C7F" w:rsidRPr="005C5B9D" w:rsidRDefault="009A4C7F" w:rsidP="009A4C7F">
      <w:pPr>
        <w:autoSpaceDE w:val="0"/>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 xml:space="preserve">Please outline your school’s requirement regarding emergency contact details. e.g. Parents will be asked to supply details of </w:t>
      </w:r>
      <w:r w:rsidRPr="00B4614F">
        <w:rPr>
          <w:rFonts w:ascii="Arial" w:hAnsi="Arial" w:cs="Arial"/>
          <w:b/>
          <w:bCs/>
          <w:color w:val="C00000"/>
          <w:sz w:val="24"/>
          <w:szCs w:val="24"/>
        </w:rPr>
        <w:t>at least three</w:t>
      </w:r>
      <w:r w:rsidRPr="00B4614F">
        <w:rPr>
          <w:rFonts w:ascii="Arial" w:hAnsi="Arial" w:cs="Arial"/>
          <w:color w:val="C00000"/>
          <w:sz w:val="24"/>
          <w:szCs w:val="24"/>
        </w:rPr>
        <w:t xml:space="preserve"> people who can be contacted in an emergency, and these details will be reviewed on a [frequency] basis through [parents’ evenings/newsletter reminders etc].</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the school is unable to contact any of the emergency numbers provided, and is concerned for the welfare </w:t>
      </w:r>
      <w:r>
        <w:rPr>
          <w:rFonts w:ascii="Arial" w:hAnsi="Arial" w:cs="Arial"/>
          <w:sz w:val="24"/>
          <w:szCs w:val="24"/>
        </w:rPr>
        <w:t xml:space="preserve">and safety </w:t>
      </w:r>
      <w:r w:rsidRPr="005C5B9D">
        <w:rPr>
          <w:rFonts w:ascii="Arial" w:hAnsi="Arial" w:cs="Arial"/>
          <w:sz w:val="24"/>
          <w:szCs w:val="24"/>
        </w:rPr>
        <w:t xml:space="preserve">of </w:t>
      </w:r>
      <w:r>
        <w:rPr>
          <w:rFonts w:ascii="Arial" w:hAnsi="Arial" w:cs="Arial"/>
          <w:sz w:val="24"/>
          <w:szCs w:val="24"/>
        </w:rPr>
        <w:t xml:space="preserve">a </w:t>
      </w:r>
      <w:r w:rsidRPr="005C5B9D">
        <w:rPr>
          <w:rFonts w:ascii="Arial" w:hAnsi="Arial" w:cs="Arial"/>
          <w:sz w:val="24"/>
          <w:szCs w:val="24"/>
        </w:rPr>
        <w:t xml:space="preserve">pupil, we may request a </w:t>
      </w:r>
      <w:r>
        <w:rPr>
          <w:rFonts w:ascii="Arial" w:hAnsi="Arial" w:cs="Arial"/>
          <w:sz w:val="24"/>
          <w:szCs w:val="24"/>
        </w:rPr>
        <w:t>w</w:t>
      </w:r>
      <w:r w:rsidRPr="005C5B9D">
        <w:rPr>
          <w:rFonts w:ascii="Arial" w:hAnsi="Arial" w:cs="Arial"/>
          <w:sz w:val="24"/>
          <w:szCs w:val="24"/>
        </w:rPr>
        <w:t xml:space="preserve">elfare </w:t>
      </w:r>
      <w:r>
        <w:rPr>
          <w:rFonts w:ascii="Arial" w:hAnsi="Arial" w:cs="Arial"/>
          <w:sz w:val="24"/>
          <w:szCs w:val="24"/>
        </w:rPr>
        <w:t>c</w:t>
      </w:r>
      <w:r w:rsidRPr="005C5B9D">
        <w:rPr>
          <w:rFonts w:ascii="Arial" w:hAnsi="Arial" w:cs="Arial"/>
          <w:sz w:val="24"/>
          <w:szCs w:val="24"/>
        </w:rPr>
        <w:t>heck from the police.</w:t>
      </w:r>
    </w:p>
    <w:p w:rsidR="009A4C7F" w:rsidRPr="005C5B9D" w:rsidRDefault="009A4C7F" w:rsidP="009A4C7F">
      <w:pPr>
        <w:pStyle w:val="Heading2"/>
        <w:spacing w:before="120" w:after="240"/>
        <w:rPr>
          <w:rFonts w:ascii="Arial" w:hAnsi="Arial" w:cs="Arial"/>
        </w:rPr>
      </w:pPr>
      <w:bookmarkStart w:id="16" w:name="_Toc520359786"/>
      <w:r w:rsidRPr="005C5B9D">
        <w:rPr>
          <w:rFonts w:ascii="Arial" w:hAnsi="Arial" w:cs="Arial"/>
        </w:rPr>
        <w:t>5. Rewarding Good and Improved Attendance</w:t>
      </w:r>
      <w:bookmarkEnd w:id="16"/>
    </w:p>
    <w:p w:rsidR="009A4C7F" w:rsidRPr="005C5B9D" w:rsidRDefault="009A4C7F" w:rsidP="009A4C7F">
      <w:pPr>
        <w:autoSpaceDE w:val="0"/>
        <w:autoSpaceDN w:val="0"/>
        <w:adjustRightInd w:val="0"/>
        <w:spacing w:before="120" w:after="240"/>
        <w:rPr>
          <w:rFonts w:ascii="Arial" w:hAnsi="Arial" w:cs="Arial"/>
          <w:sz w:val="24"/>
          <w:szCs w:val="24"/>
        </w:rPr>
      </w:pPr>
      <w:r w:rsidRPr="00B4614F">
        <w:rPr>
          <w:rFonts w:ascii="Arial" w:hAnsi="Arial" w:cs="Arial"/>
          <w:color w:val="C00000"/>
          <w:sz w:val="24"/>
          <w:szCs w:val="24"/>
        </w:rPr>
        <w:t>Please outline your reward system here. Please ensure your system is carefully considered to ensure it does not make pupils who have poor attendance, through no fault of their own, or through illness, feel marginalised, worried or guilty about their low attendance rate and its impact on the pupil’s own learning or the learning or rewards for the class as a whole.</w:t>
      </w:r>
    </w:p>
    <w:p w:rsidR="009A4C7F" w:rsidRPr="005C5B9D" w:rsidRDefault="009A4C7F" w:rsidP="009A4C7F">
      <w:pPr>
        <w:pStyle w:val="Heading2"/>
        <w:spacing w:before="120" w:after="240"/>
        <w:rPr>
          <w:rFonts w:ascii="Arial" w:hAnsi="Arial" w:cs="Arial"/>
        </w:rPr>
      </w:pPr>
      <w:bookmarkStart w:id="17" w:name="_Toc520359787"/>
      <w:r w:rsidRPr="005C5B9D">
        <w:rPr>
          <w:rFonts w:ascii="Arial" w:hAnsi="Arial" w:cs="Arial"/>
        </w:rPr>
        <w:t>6. Leave of Absence Requests – ‘Exceptional Circumstances’</w:t>
      </w:r>
      <w:bookmarkEnd w:id="17"/>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b/>
          <w:sz w:val="24"/>
          <w:szCs w:val="24"/>
        </w:rPr>
        <w:t>The law does not grant parents the automatic right to take their child out of school during term time</w:t>
      </w:r>
      <w:r>
        <w:rPr>
          <w:rFonts w:ascii="Arial" w:hAnsi="Arial" w:cs="Arial"/>
          <w:b/>
          <w:sz w:val="24"/>
          <w:szCs w:val="24"/>
        </w:rPr>
        <w:t>.</w:t>
      </w:r>
    </w:p>
    <w:p w:rsidR="009A4C7F" w:rsidRPr="005C5B9D" w:rsidRDefault="009A4C7F" w:rsidP="009A4C7F">
      <w:pPr>
        <w:autoSpaceDE w:val="0"/>
        <w:autoSpaceDN w:val="0"/>
        <w:adjustRightInd w:val="0"/>
        <w:spacing w:before="120" w:after="240"/>
        <w:rPr>
          <w:rFonts w:ascii="Arial" w:hAnsi="Arial" w:cs="Arial"/>
          <w:sz w:val="24"/>
          <w:szCs w:val="24"/>
        </w:rPr>
      </w:pPr>
      <w:r>
        <w:rPr>
          <w:rFonts w:ascii="Arial" w:hAnsi="Arial" w:cs="Arial"/>
          <w:sz w:val="24"/>
          <w:szCs w:val="24"/>
        </w:rPr>
        <w:t>In line with DfE expectations o</w:t>
      </w:r>
      <w:r w:rsidRPr="005C5B9D">
        <w:rPr>
          <w:rFonts w:ascii="Arial" w:hAnsi="Arial" w:cs="Arial"/>
          <w:sz w:val="24"/>
          <w:szCs w:val="24"/>
        </w:rPr>
        <w:t xml:space="preserve">nly </w:t>
      </w:r>
      <w:r>
        <w:rPr>
          <w:rFonts w:ascii="Arial" w:hAnsi="Arial" w:cs="Arial"/>
          <w:sz w:val="24"/>
          <w:szCs w:val="24"/>
        </w:rPr>
        <w:t xml:space="preserve">very </w:t>
      </w:r>
      <w:r w:rsidRPr="005C5B9D">
        <w:rPr>
          <w:rFonts w:ascii="Arial" w:hAnsi="Arial" w:cs="Arial"/>
          <w:sz w:val="24"/>
          <w:szCs w:val="24"/>
        </w:rPr>
        <w:t xml:space="preserve">exceptional circumstances </w:t>
      </w:r>
      <w:r>
        <w:rPr>
          <w:rFonts w:ascii="Arial" w:hAnsi="Arial" w:cs="Arial"/>
          <w:sz w:val="24"/>
          <w:szCs w:val="24"/>
        </w:rPr>
        <w:t xml:space="preserve">will </w:t>
      </w:r>
      <w:r w:rsidRPr="005C5B9D">
        <w:rPr>
          <w:rFonts w:ascii="Arial" w:hAnsi="Arial" w:cs="Arial"/>
          <w:sz w:val="24"/>
          <w:szCs w:val="24"/>
        </w:rPr>
        <w:t xml:space="preserve">warrant an authorised leave of absence. The school will </w:t>
      </w:r>
      <w:r>
        <w:rPr>
          <w:rFonts w:ascii="Arial" w:hAnsi="Arial" w:cs="Arial"/>
          <w:sz w:val="24"/>
          <w:szCs w:val="24"/>
        </w:rPr>
        <w:t>review</w:t>
      </w:r>
      <w:r w:rsidRPr="005C5B9D">
        <w:rPr>
          <w:rFonts w:ascii="Arial" w:hAnsi="Arial" w:cs="Arial"/>
          <w:sz w:val="24"/>
          <w:szCs w:val="24"/>
        </w:rPr>
        <w:t xml:space="preserve"> each application individually, considering the specific facts and circumstances and relevant background context behind the request. The request must be made by the parent with whom the child normally lives, and permission must be sought in advance. The school will not grant leave of absence unless there are exceptional circumstances. The school must be satisfied that there are exceptional circumstances, based on the individual facts and circumstances of the case; following consultation with other staff as required, including the </w:t>
      </w:r>
      <w:r>
        <w:rPr>
          <w:rFonts w:ascii="Arial" w:hAnsi="Arial" w:cs="Arial"/>
          <w:sz w:val="24"/>
          <w:szCs w:val="24"/>
        </w:rPr>
        <w:t>Attendance/</w:t>
      </w:r>
      <w:r w:rsidRPr="005C5B9D">
        <w:rPr>
          <w:rFonts w:ascii="Arial" w:hAnsi="Arial" w:cs="Arial"/>
          <w:sz w:val="24"/>
          <w:szCs w:val="24"/>
        </w:rPr>
        <w:t>Designated Safeguarding Lead</w:t>
      </w:r>
      <w:r>
        <w:rPr>
          <w:rFonts w:ascii="Arial" w:hAnsi="Arial" w:cs="Arial"/>
          <w:sz w:val="24"/>
          <w:szCs w:val="24"/>
        </w:rPr>
        <w:t xml:space="preserve">/Governors </w:t>
      </w:r>
      <w:r w:rsidRPr="00B4614F">
        <w:rPr>
          <w:rFonts w:ascii="Arial" w:hAnsi="Arial" w:cs="Arial"/>
          <w:color w:val="C00000"/>
          <w:sz w:val="24"/>
          <w:szCs w:val="24"/>
        </w:rPr>
        <w:t>[insert/delete as appropriate]</w:t>
      </w:r>
      <w:r w:rsidRPr="005C5B9D">
        <w:rPr>
          <w:rFonts w:ascii="Arial" w:hAnsi="Arial" w:cs="Arial"/>
          <w:sz w:val="24"/>
          <w:szCs w:val="24"/>
        </w:rPr>
        <w:t xml:space="preserve">. </w:t>
      </w:r>
      <w:r>
        <w:rPr>
          <w:rFonts w:ascii="Arial" w:hAnsi="Arial" w:cs="Arial"/>
          <w:sz w:val="24"/>
          <w:szCs w:val="24"/>
        </w:rPr>
        <w:t>If any</w:t>
      </w:r>
      <w:r w:rsidRPr="005C5B9D">
        <w:rPr>
          <w:rFonts w:ascii="Arial" w:hAnsi="Arial" w:cs="Arial"/>
          <w:sz w:val="24"/>
          <w:szCs w:val="24"/>
        </w:rPr>
        <w:t xml:space="preserve"> leave of absence is granted, the school will determine the number of days the pupil can be away from school. A leave of absence is granted entirely at the school’s discretion. </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Circumstances which could be authorised include significant family emergencies or funerals. However, parents will also be aware that, wherever possible, it can be better for children to continue to attend school normally during difficult family times.</w:t>
      </w:r>
      <w:r w:rsidRPr="00FD6572">
        <w:rPr>
          <w:rFonts w:ascii="Arial" w:hAnsi="Arial" w:cs="Arial"/>
          <w:color w:val="FF0000"/>
        </w:rPr>
        <w:t xml:space="preserve"> </w:t>
      </w:r>
      <w:r w:rsidRPr="00B4614F">
        <w:rPr>
          <w:rFonts w:ascii="Arial" w:hAnsi="Arial" w:cs="Arial"/>
          <w:color w:val="C00000"/>
        </w:rPr>
        <w:t>[adapt this paragraph if different arrangements are expected in your setting]</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 xml:space="preserve">Parents should complete a Leave of Absence Request form which is available from the school. The request should be submitted as soon as it is anticipated; and wherever possible, at least </w:t>
      </w:r>
      <w:r w:rsidRPr="00B4614F">
        <w:rPr>
          <w:rFonts w:ascii="Arial" w:hAnsi="Arial" w:cs="Arial"/>
          <w:b/>
          <w:bCs/>
          <w:color w:val="C00000"/>
        </w:rPr>
        <w:t xml:space="preserve">four weeks </w:t>
      </w:r>
      <w:r w:rsidRPr="005C5B9D">
        <w:rPr>
          <w:rFonts w:ascii="Arial" w:hAnsi="Arial" w:cs="Arial"/>
          <w:color w:val="auto"/>
        </w:rPr>
        <w:t xml:space="preserve">before the absence. </w:t>
      </w:r>
      <w:r w:rsidRPr="005C5B9D">
        <w:rPr>
          <w:rFonts w:ascii="Arial" w:hAnsi="Arial" w:cs="Arial"/>
          <w:b/>
          <w:color w:val="auto"/>
        </w:rPr>
        <w:t xml:space="preserve">Although such absence may be unauthorised, it is better that we know your child is safe, rather than missing. </w:t>
      </w:r>
      <w:r w:rsidRPr="005C5B9D">
        <w:rPr>
          <w:rFonts w:ascii="Arial" w:hAnsi="Arial" w:cs="Arial"/>
          <w:color w:val="auto"/>
        </w:rPr>
        <w:t xml:space="preserve">Please be aware that you may be required to provide us with additional evidence in order to support your request. If we have any concerns about possible safeguarding risks such as risk of FGM or Forced Marriage we will follow the necessary protocols. </w:t>
      </w:r>
      <w:r w:rsidRPr="00B4614F">
        <w:rPr>
          <w:rFonts w:ascii="Arial" w:hAnsi="Arial" w:cs="Arial"/>
          <w:color w:val="C00000"/>
        </w:rPr>
        <w:t>(Please see our school’s Safeguarding Policy for more information) [adapt this paragraph if different arrangements are expected in your setting]</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rPr>
        <w:t>All term time absence for children in care should be discussed at the child’s Personal Education Planning (PEP) meeting</w:t>
      </w:r>
      <w:r>
        <w:rPr>
          <w:rFonts w:ascii="Arial" w:hAnsi="Arial" w:cs="Arial"/>
        </w:rPr>
        <w:t>,</w:t>
      </w:r>
      <w:r w:rsidRPr="005C5B9D">
        <w:rPr>
          <w:rFonts w:ascii="Arial" w:hAnsi="Arial" w:cs="Arial"/>
        </w:rPr>
        <w:t> in advance where possible</w:t>
      </w:r>
      <w:r>
        <w:rPr>
          <w:rFonts w:ascii="Arial" w:hAnsi="Arial" w:cs="Arial"/>
        </w:rPr>
        <w:t>,</w:t>
      </w:r>
      <w:r w:rsidRPr="005C5B9D">
        <w:rPr>
          <w:rFonts w:ascii="Arial" w:hAnsi="Arial" w:cs="Arial"/>
        </w:rPr>
        <w:t xml:space="preserve"> </w:t>
      </w:r>
      <w:r>
        <w:rPr>
          <w:rFonts w:ascii="Arial" w:hAnsi="Arial" w:cs="Arial"/>
        </w:rPr>
        <w:t>to be considered alongside</w:t>
      </w:r>
      <w:r w:rsidRPr="005C5B9D">
        <w:rPr>
          <w:rFonts w:ascii="Arial" w:hAnsi="Arial" w:cs="Arial"/>
        </w:rPr>
        <w:t xml:space="preserve"> </w:t>
      </w:r>
      <w:r>
        <w:rPr>
          <w:rFonts w:ascii="Arial" w:hAnsi="Arial" w:cs="Arial"/>
        </w:rPr>
        <w:t>s</w:t>
      </w:r>
      <w:r w:rsidRPr="005C5B9D">
        <w:rPr>
          <w:rFonts w:ascii="Arial" w:hAnsi="Arial" w:cs="Arial"/>
        </w:rPr>
        <w:t xml:space="preserve">ocial </w:t>
      </w:r>
      <w:r>
        <w:rPr>
          <w:rFonts w:ascii="Arial" w:hAnsi="Arial" w:cs="Arial"/>
        </w:rPr>
        <w:t>c</w:t>
      </w:r>
      <w:r w:rsidRPr="005C5B9D">
        <w:rPr>
          <w:rFonts w:ascii="Arial" w:hAnsi="Arial" w:cs="Arial"/>
        </w:rPr>
        <w:t xml:space="preserve">are </w:t>
      </w:r>
      <w:r>
        <w:rPr>
          <w:rFonts w:ascii="Arial" w:hAnsi="Arial" w:cs="Arial"/>
        </w:rPr>
        <w:t xml:space="preserve">staff </w:t>
      </w:r>
      <w:r w:rsidRPr="005C5B9D">
        <w:rPr>
          <w:rFonts w:ascii="Arial" w:hAnsi="Arial" w:cs="Arial"/>
        </w:rPr>
        <w:t xml:space="preserve">and </w:t>
      </w:r>
      <w:r>
        <w:rPr>
          <w:rFonts w:ascii="Arial" w:hAnsi="Arial" w:cs="Arial"/>
        </w:rPr>
        <w:t>t</w:t>
      </w:r>
      <w:r w:rsidRPr="005C5B9D">
        <w:rPr>
          <w:rFonts w:ascii="Arial" w:hAnsi="Arial" w:cs="Arial"/>
        </w:rPr>
        <w:t xml:space="preserve">he Virtual School. This permission should be gained before school is approached for approval.  The school will contact </w:t>
      </w:r>
      <w:r>
        <w:rPr>
          <w:rFonts w:ascii="Arial" w:hAnsi="Arial" w:cs="Arial"/>
        </w:rPr>
        <w:t xml:space="preserve">social care/ the </w:t>
      </w:r>
      <w:r w:rsidRPr="005C5B9D">
        <w:rPr>
          <w:rFonts w:ascii="Arial" w:hAnsi="Arial" w:cs="Arial"/>
        </w:rPr>
        <w:t xml:space="preserve">Virtual School in relation to any requests </w:t>
      </w:r>
      <w:r>
        <w:rPr>
          <w:rFonts w:ascii="Arial" w:hAnsi="Arial" w:cs="Arial"/>
        </w:rPr>
        <w:t xml:space="preserve">made </w:t>
      </w:r>
      <w:r w:rsidRPr="005C5B9D">
        <w:rPr>
          <w:rFonts w:ascii="Arial" w:hAnsi="Arial" w:cs="Arial"/>
        </w:rPr>
        <w:t>for term time absence for a child in care.</w:t>
      </w:r>
    </w:p>
    <w:p w:rsidR="009A4C7F" w:rsidRDefault="009A4C7F" w:rsidP="009A4C7F"/>
    <w:p w:rsidR="009A4C7F" w:rsidRDefault="009A4C7F" w:rsidP="009A4C7F"/>
    <w:p w:rsidR="009A4C7F" w:rsidRDefault="009A4C7F" w:rsidP="009A4C7F">
      <w:pPr>
        <w:pStyle w:val="Heading2"/>
        <w:spacing w:before="120" w:after="240"/>
        <w:rPr>
          <w:rFonts w:ascii="Arial" w:hAnsi="Arial" w:cs="Arial"/>
        </w:rPr>
      </w:pPr>
      <w:bookmarkStart w:id="18" w:name="_Toc520359788"/>
    </w:p>
    <w:p w:rsidR="009A4C7F" w:rsidRPr="005C5B9D" w:rsidRDefault="009A4C7F" w:rsidP="009A4C7F">
      <w:pPr>
        <w:pStyle w:val="Heading2"/>
        <w:spacing w:before="120" w:after="240"/>
        <w:rPr>
          <w:rFonts w:ascii="Arial" w:hAnsi="Arial" w:cs="Arial"/>
        </w:rPr>
      </w:pPr>
      <w:r w:rsidRPr="005C5B9D">
        <w:rPr>
          <w:rFonts w:ascii="Arial" w:hAnsi="Arial" w:cs="Arial"/>
        </w:rPr>
        <w:t>7. Unauthorised Absence</w:t>
      </w:r>
      <w:bookmarkEnd w:id="18"/>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Unauthorised absence is where a school </w:t>
      </w:r>
      <w:r>
        <w:rPr>
          <w:rFonts w:ascii="Arial" w:hAnsi="Arial" w:cs="Arial"/>
          <w:sz w:val="24"/>
          <w:szCs w:val="24"/>
        </w:rPr>
        <w:t xml:space="preserve">has not been given a reason or </w:t>
      </w:r>
      <w:r w:rsidRPr="005C5B9D">
        <w:rPr>
          <w:rFonts w:ascii="Arial" w:hAnsi="Arial" w:cs="Arial"/>
          <w:sz w:val="24"/>
          <w:szCs w:val="24"/>
        </w:rPr>
        <w:t>is not satisfied with the reasons given for the absence.</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 xml:space="preserve">Absence will be </w:t>
      </w:r>
      <w:r w:rsidRPr="005C5B9D">
        <w:rPr>
          <w:rFonts w:ascii="Arial" w:hAnsi="Arial" w:cs="Arial"/>
          <w:color w:val="auto"/>
          <w:u w:val="single"/>
        </w:rPr>
        <w:t>unauthorised</w:t>
      </w:r>
      <w:r w:rsidRPr="005C5B9D">
        <w:rPr>
          <w:rFonts w:ascii="Arial" w:hAnsi="Arial" w:cs="Arial"/>
          <w:color w:val="auto"/>
        </w:rPr>
        <w:t xml:space="preserve"> if a pupil is absent from school without the permission of the school. Whilst parents can provide explanations for absences, it </w:t>
      </w:r>
      <w:r>
        <w:rPr>
          <w:rFonts w:ascii="Arial" w:hAnsi="Arial" w:cs="Arial"/>
          <w:color w:val="auto"/>
        </w:rPr>
        <w:t>remains</w:t>
      </w:r>
      <w:r w:rsidRPr="005C5B9D">
        <w:rPr>
          <w:rFonts w:ascii="Arial" w:hAnsi="Arial" w:cs="Arial"/>
          <w:color w:val="auto"/>
        </w:rPr>
        <w:t xml:space="preserve"> the school’s decision whether to authorise </w:t>
      </w:r>
      <w:r>
        <w:rPr>
          <w:rFonts w:ascii="Arial" w:hAnsi="Arial" w:cs="Arial"/>
          <w:color w:val="auto"/>
        </w:rPr>
        <w:t>an</w:t>
      </w:r>
      <w:r w:rsidRPr="005C5B9D">
        <w:rPr>
          <w:rFonts w:ascii="Arial" w:hAnsi="Arial" w:cs="Arial"/>
          <w:color w:val="auto"/>
        </w:rPr>
        <w:t xml:space="preserve"> absence or not. </w:t>
      </w:r>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Unauthorised absence</w:t>
      </w:r>
      <w:r>
        <w:rPr>
          <w:rFonts w:ascii="Arial" w:hAnsi="Arial" w:cs="Arial"/>
          <w:sz w:val="24"/>
          <w:szCs w:val="24"/>
        </w:rPr>
        <w:t xml:space="preserve">s may </w:t>
      </w:r>
      <w:r w:rsidRPr="005C5B9D">
        <w:rPr>
          <w:rFonts w:ascii="Arial" w:hAnsi="Arial" w:cs="Arial"/>
          <w:sz w:val="24"/>
          <w:szCs w:val="24"/>
        </w:rPr>
        <w:t>include:</w:t>
      </w:r>
    </w:p>
    <w:p w:rsidR="009A4C7F" w:rsidRPr="005C5B9D"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Absences which have never been properly explained</w:t>
      </w:r>
    </w:p>
    <w:p w:rsidR="009A4C7F" w:rsidRPr="005C5B9D"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Pupils who arrive at school too late to get a mark</w:t>
      </w:r>
    </w:p>
    <w:p w:rsidR="009A4C7F" w:rsidRPr="00EC53A2"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 for s</w:t>
      </w:r>
      <w:r w:rsidRPr="005C5B9D">
        <w:rPr>
          <w:rFonts w:ascii="Arial" w:hAnsi="Arial" w:cs="Arial"/>
          <w:sz w:val="24"/>
          <w:szCs w:val="24"/>
        </w:rPr>
        <w:t>hopping</w:t>
      </w:r>
      <w:r>
        <w:rPr>
          <w:rFonts w:ascii="Arial" w:hAnsi="Arial" w:cs="Arial"/>
          <w:sz w:val="24"/>
          <w:szCs w:val="24"/>
        </w:rPr>
        <w:t>, b</w:t>
      </w:r>
      <w:r w:rsidRPr="00EC53A2">
        <w:rPr>
          <w:rFonts w:ascii="Arial" w:hAnsi="Arial" w:cs="Arial"/>
          <w:sz w:val="24"/>
          <w:szCs w:val="24"/>
        </w:rPr>
        <w:t>irthdays</w:t>
      </w:r>
      <w:r>
        <w:rPr>
          <w:rFonts w:ascii="Arial" w:hAnsi="Arial" w:cs="Arial"/>
          <w:sz w:val="24"/>
          <w:szCs w:val="24"/>
        </w:rPr>
        <w:t>, day trips</w:t>
      </w:r>
    </w:p>
    <w:p w:rsidR="009A4C7F" w:rsidRPr="00C565B9"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 whereby parents are stating they are w</w:t>
      </w:r>
      <w:r w:rsidRPr="005C5B9D">
        <w:rPr>
          <w:rFonts w:ascii="Arial" w:hAnsi="Arial" w:cs="Arial"/>
          <w:sz w:val="24"/>
          <w:szCs w:val="24"/>
        </w:rPr>
        <w:t>aiting at home for a washing machine to be mended, or a parcel to be delivered</w:t>
      </w:r>
    </w:p>
    <w:p w:rsidR="009A4C7F" w:rsidRPr="005C5B9D"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Long weekends and holidays in term time (unless very exceptional circumstances are agreed in writing, in advance by the school)</w:t>
      </w:r>
    </w:p>
    <w:p w:rsidR="009A4C7F" w:rsidRPr="005C5B9D" w:rsidRDefault="009A4C7F" w:rsidP="009A4C7F">
      <w:pPr>
        <w:pStyle w:val="ListParagraph"/>
        <w:numPr>
          <w:ilvl w:val="0"/>
          <w:numId w:val="30"/>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In the case of term time leave - if a pupil is kept away from school longer than was agreed, the additional absence is unauthorised</w:t>
      </w:r>
    </w:p>
    <w:p w:rsidR="009A4C7F" w:rsidRDefault="009A4C7F" w:rsidP="009A4C7F">
      <w:pPr>
        <w:pStyle w:val="Default"/>
        <w:spacing w:before="120" w:after="240" w:line="276" w:lineRule="auto"/>
        <w:rPr>
          <w:rFonts w:ascii="Arial" w:hAnsi="Arial" w:cs="Arial"/>
          <w:b/>
          <w:bCs/>
          <w:color w:val="auto"/>
        </w:rPr>
      </w:pPr>
      <w:r w:rsidRPr="005C5B9D">
        <w:rPr>
          <w:rFonts w:ascii="Arial" w:hAnsi="Arial" w:cs="Arial"/>
          <w:color w:val="auto"/>
        </w:rPr>
        <w:t xml:space="preserve">Unauthorised absences may result in </w:t>
      </w:r>
      <w:r>
        <w:rPr>
          <w:rFonts w:ascii="Arial" w:hAnsi="Arial" w:cs="Arial"/>
          <w:bCs/>
          <w:color w:val="auto"/>
        </w:rPr>
        <w:t>l</w:t>
      </w:r>
      <w:r w:rsidRPr="005C5B9D">
        <w:rPr>
          <w:rFonts w:ascii="Arial" w:hAnsi="Arial" w:cs="Arial"/>
          <w:bCs/>
          <w:color w:val="auto"/>
        </w:rPr>
        <w:t xml:space="preserve">egal </w:t>
      </w:r>
      <w:r>
        <w:rPr>
          <w:rFonts w:ascii="Arial" w:hAnsi="Arial" w:cs="Arial"/>
          <w:bCs/>
          <w:color w:val="auto"/>
        </w:rPr>
        <w:t>s</w:t>
      </w:r>
      <w:r w:rsidRPr="005C5B9D">
        <w:rPr>
          <w:rFonts w:ascii="Arial" w:hAnsi="Arial" w:cs="Arial"/>
          <w:bCs/>
          <w:color w:val="auto"/>
        </w:rPr>
        <w:t>anctions, us</w:t>
      </w:r>
      <w:r>
        <w:rPr>
          <w:rFonts w:ascii="Arial" w:hAnsi="Arial" w:cs="Arial"/>
          <w:bCs/>
          <w:color w:val="auto"/>
        </w:rPr>
        <w:t>e of</w:t>
      </w:r>
      <w:r w:rsidRPr="005C5B9D">
        <w:rPr>
          <w:rFonts w:ascii="Arial" w:hAnsi="Arial" w:cs="Arial"/>
          <w:bCs/>
          <w:color w:val="auto"/>
        </w:rPr>
        <w:t xml:space="preserve"> </w:t>
      </w:r>
      <w:r>
        <w:rPr>
          <w:rFonts w:ascii="Arial" w:hAnsi="Arial" w:cs="Arial"/>
          <w:bCs/>
          <w:color w:val="auto"/>
        </w:rPr>
        <w:t>p</w:t>
      </w:r>
      <w:r w:rsidRPr="005C5B9D">
        <w:rPr>
          <w:rFonts w:ascii="Arial" w:hAnsi="Arial" w:cs="Arial"/>
          <w:bCs/>
          <w:color w:val="auto"/>
        </w:rPr>
        <w:t xml:space="preserve">enalty </w:t>
      </w:r>
      <w:r>
        <w:rPr>
          <w:rFonts w:ascii="Arial" w:hAnsi="Arial" w:cs="Arial"/>
          <w:bCs/>
          <w:color w:val="auto"/>
        </w:rPr>
        <w:t>n</w:t>
      </w:r>
      <w:r w:rsidRPr="005C5B9D">
        <w:rPr>
          <w:rFonts w:ascii="Arial" w:hAnsi="Arial" w:cs="Arial"/>
          <w:bCs/>
          <w:color w:val="auto"/>
        </w:rPr>
        <w:t xml:space="preserve">otices or </w:t>
      </w:r>
      <w:r>
        <w:rPr>
          <w:rFonts w:ascii="Arial" w:hAnsi="Arial" w:cs="Arial"/>
          <w:bCs/>
          <w:color w:val="auto"/>
        </w:rPr>
        <w:t>p</w:t>
      </w:r>
      <w:r w:rsidRPr="005C5B9D">
        <w:rPr>
          <w:rFonts w:ascii="Arial" w:hAnsi="Arial" w:cs="Arial"/>
          <w:bCs/>
          <w:color w:val="auto"/>
        </w:rPr>
        <w:t>rosecution.</w:t>
      </w:r>
      <w:r w:rsidRPr="005C5B9D">
        <w:rPr>
          <w:rFonts w:ascii="Arial" w:hAnsi="Arial" w:cs="Arial"/>
          <w:b/>
          <w:bCs/>
          <w:color w:val="auto"/>
        </w:rPr>
        <w:t xml:space="preserve"> </w:t>
      </w:r>
    </w:p>
    <w:p w:rsidR="009A4C7F" w:rsidRPr="0056329F" w:rsidRDefault="009A4C7F" w:rsidP="009A4C7F">
      <w:pPr>
        <w:keepNext/>
        <w:spacing w:before="240" w:after="60" w:line="240" w:lineRule="auto"/>
        <w:outlineLvl w:val="2"/>
        <w:rPr>
          <w:rFonts w:ascii="Arial" w:eastAsia="Times New Roman" w:hAnsi="Arial" w:cs="Arial"/>
          <w:b/>
          <w:bCs/>
          <w:color w:val="0070C0"/>
          <w:sz w:val="24"/>
          <w:szCs w:val="24"/>
        </w:rPr>
      </w:pPr>
      <w:r w:rsidRPr="0056329F">
        <w:rPr>
          <w:rFonts w:ascii="Arial" w:eastAsia="Times New Roman" w:hAnsi="Arial" w:cs="Arial"/>
          <w:b/>
          <w:bCs/>
          <w:color w:val="0070C0"/>
          <w:sz w:val="24"/>
          <w:szCs w:val="24"/>
        </w:rPr>
        <w:t xml:space="preserve">Persistently and Severely Absent pupils (PA and SA) </w:t>
      </w: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A pupil is </w:t>
      </w:r>
      <w:r>
        <w:rPr>
          <w:rFonts w:ascii="Arial" w:eastAsia="Times New Roman" w:hAnsi="Arial" w:cs="Arial"/>
          <w:sz w:val="24"/>
          <w:szCs w:val="24"/>
        </w:rPr>
        <w:t xml:space="preserve">classed </w:t>
      </w:r>
      <w:r w:rsidRPr="007249C4">
        <w:rPr>
          <w:rFonts w:ascii="Arial" w:eastAsia="Times New Roman" w:hAnsi="Arial" w:cs="Arial"/>
          <w:sz w:val="24"/>
          <w:szCs w:val="24"/>
        </w:rPr>
        <w:t xml:space="preserve">a ‘persistent absentee’ if they miss 10% or more of their schooling across the school year </w:t>
      </w:r>
      <w:r w:rsidRPr="007249C4">
        <w:rPr>
          <w:rFonts w:ascii="Arial" w:eastAsia="Times New Roman" w:hAnsi="Arial" w:cs="Arial"/>
          <w:sz w:val="24"/>
          <w:szCs w:val="24"/>
          <w:u w:val="single"/>
        </w:rPr>
        <w:t>for whatever reason</w:t>
      </w:r>
      <w:r w:rsidRPr="007249C4">
        <w:rPr>
          <w:rFonts w:ascii="Arial" w:eastAsia="Times New Roman" w:hAnsi="Arial" w:cs="Arial"/>
          <w:sz w:val="24"/>
          <w:szCs w:val="24"/>
        </w:rPr>
        <w:t xml:space="preserve">. </w:t>
      </w: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A pupil is </w:t>
      </w:r>
      <w:r>
        <w:rPr>
          <w:rFonts w:ascii="Arial" w:eastAsia="Times New Roman" w:hAnsi="Arial" w:cs="Arial"/>
          <w:sz w:val="24"/>
          <w:szCs w:val="24"/>
        </w:rPr>
        <w:t>classed as ‘</w:t>
      </w:r>
      <w:r w:rsidRPr="007249C4">
        <w:rPr>
          <w:rFonts w:ascii="Arial" w:eastAsia="Times New Roman" w:hAnsi="Arial" w:cs="Arial"/>
          <w:sz w:val="24"/>
          <w:szCs w:val="24"/>
        </w:rPr>
        <w:t>severely absent</w:t>
      </w:r>
      <w:r>
        <w:rPr>
          <w:rFonts w:ascii="Arial" w:eastAsia="Times New Roman" w:hAnsi="Arial" w:cs="Arial"/>
          <w:sz w:val="24"/>
          <w:szCs w:val="24"/>
        </w:rPr>
        <w:t>’</w:t>
      </w:r>
      <w:r w:rsidRPr="007249C4">
        <w:rPr>
          <w:rFonts w:ascii="Arial" w:eastAsia="Times New Roman" w:hAnsi="Arial" w:cs="Arial"/>
          <w:sz w:val="24"/>
          <w:szCs w:val="24"/>
        </w:rPr>
        <w:t xml:space="preserve"> if they miss 50% or more of their school across the school year </w:t>
      </w:r>
      <w:r w:rsidRPr="0056329F">
        <w:rPr>
          <w:rFonts w:ascii="Arial" w:eastAsia="Times New Roman" w:hAnsi="Arial" w:cs="Arial"/>
          <w:sz w:val="24"/>
          <w:szCs w:val="24"/>
          <w:u w:val="single"/>
        </w:rPr>
        <w:t>for whatever reason</w:t>
      </w:r>
      <w:r w:rsidRPr="007249C4">
        <w:rPr>
          <w:rFonts w:ascii="Arial" w:eastAsia="Times New Roman" w:hAnsi="Arial" w:cs="Arial"/>
          <w:sz w:val="24"/>
          <w:szCs w:val="24"/>
        </w:rPr>
        <w:t xml:space="preserve">.   </w:t>
      </w: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p>
    <w:p w:rsidR="009A4C7F" w:rsidRPr="007249C4" w:rsidRDefault="009A4C7F" w:rsidP="009A4C7F">
      <w:pPr>
        <w:tabs>
          <w:tab w:val="center" w:pos="9000"/>
        </w:tabs>
        <w:spacing w:after="0" w:line="240" w:lineRule="auto"/>
        <w:ind w:right="119"/>
        <w:rPr>
          <w:rFonts w:ascii="Arial" w:eastAsia="Times New Roman" w:hAnsi="Arial" w:cs="Arial"/>
          <w:sz w:val="24"/>
          <w:szCs w:val="24"/>
        </w:rPr>
      </w:pPr>
      <w:r w:rsidRPr="007249C4">
        <w:rPr>
          <w:rFonts w:ascii="Arial" w:eastAsia="Times New Roman" w:hAnsi="Arial" w:cs="Arial"/>
          <w:sz w:val="24"/>
          <w:szCs w:val="24"/>
        </w:rPr>
        <w:t xml:space="preserve">We monitor all absence thoroughly. Any </w:t>
      </w:r>
      <w:r>
        <w:rPr>
          <w:rFonts w:ascii="Arial" w:eastAsia="Times New Roman" w:hAnsi="Arial" w:cs="Arial"/>
          <w:sz w:val="24"/>
          <w:szCs w:val="24"/>
        </w:rPr>
        <w:t>pupil</w:t>
      </w:r>
      <w:r w:rsidRPr="007249C4">
        <w:rPr>
          <w:rFonts w:ascii="Arial" w:eastAsia="Times New Roman" w:hAnsi="Arial" w:cs="Arial"/>
          <w:sz w:val="24"/>
          <w:szCs w:val="24"/>
        </w:rPr>
        <w:t xml:space="preserve"> that is seen to have reached the PA or SA thresholds </w:t>
      </w:r>
      <w:r w:rsidRPr="007249C4">
        <w:rPr>
          <w:rFonts w:ascii="Arial" w:eastAsia="Times New Roman" w:hAnsi="Arial" w:cs="Arial"/>
          <w:sz w:val="24"/>
          <w:szCs w:val="24"/>
          <w:u w:val="single"/>
        </w:rPr>
        <w:t>or</w:t>
      </w:r>
      <w:r w:rsidRPr="007249C4">
        <w:rPr>
          <w:rFonts w:ascii="Arial" w:eastAsia="Times New Roman" w:hAnsi="Arial" w:cs="Arial"/>
          <w:sz w:val="24"/>
          <w:szCs w:val="24"/>
        </w:rPr>
        <w:t xml:space="preserve"> is at risk of moving towards that level, </w:t>
      </w:r>
      <w:r>
        <w:rPr>
          <w:rFonts w:ascii="Arial" w:eastAsia="Times New Roman" w:hAnsi="Arial" w:cs="Arial"/>
          <w:sz w:val="24"/>
          <w:szCs w:val="24"/>
        </w:rPr>
        <w:t>will be</w:t>
      </w:r>
      <w:r w:rsidRPr="007249C4">
        <w:rPr>
          <w:rFonts w:ascii="Arial" w:eastAsia="Times New Roman" w:hAnsi="Arial" w:cs="Arial"/>
          <w:sz w:val="24"/>
          <w:szCs w:val="24"/>
        </w:rPr>
        <w:t xml:space="preserve"> priorit</w:t>
      </w:r>
      <w:r>
        <w:rPr>
          <w:rFonts w:ascii="Arial" w:eastAsia="Times New Roman" w:hAnsi="Arial" w:cs="Arial"/>
          <w:sz w:val="24"/>
          <w:szCs w:val="24"/>
        </w:rPr>
        <w:t xml:space="preserve">ised by school. </w:t>
      </w:r>
      <w:r w:rsidRPr="007249C4">
        <w:rPr>
          <w:rFonts w:ascii="Arial" w:eastAsia="Times New Roman" w:hAnsi="Arial" w:cs="Arial"/>
          <w:sz w:val="24"/>
          <w:szCs w:val="24"/>
        </w:rPr>
        <w:t xml:space="preserve"> </w:t>
      </w:r>
      <w:r>
        <w:rPr>
          <w:rFonts w:ascii="Arial" w:eastAsia="Times New Roman" w:hAnsi="Arial" w:cs="Arial"/>
          <w:sz w:val="24"/>
          <w:szCs w:val="24"/>
        </w:rPr>
        <w:t xml:space="preserve">Parents </w:t>
      </w:r>
      <w:r w:rsidRPr="007249C4">
        <w:rPr>
          <w:rFonts w:ascii="Arial" w:eastAsia="Times New Roman" w:hAnsi="Arial" w:cs="Arial"/>
          <w:sz w:val="24"/>
          <w:szCs w:val="24"/>
        </w:rPr>
        <w:t xml:space="preserve">will be informed </w:t>
      </w:r>
      <w:r>
        <w:rPr>
          <w:rFonts w:ascii="Arial" w:eastAsia="Times New Roman" w:hAnsi="Arial" w:cs="Arial"/>
          <w:sz w:val="24"/>
          <w:szCs w:val="24"/>
        </w:rPr>
        <w:t>accordingly.</w:t>
      </w:r>
    </w:p>
    <w:p w:rsidR="009A4C7F" w:rsidRPr="005C5B9D" w:rsidRDefault="009A4C7F" w:rsidP="009A4C7F">
      <w:pPr>
        <w:pStyle w:val="Default"/>
        <w:spacing w:before="120" w:after="240" w:line="276" w:lineRule="auto"/>
        <w:rPr>
          <w:rFonts w:ascii="Arial" w:hAnsi="Arial" w:cs="Arial"/>
          <w:b/>
          <w:bCs/>
          <w:color w:val="auto"/>
        </w:rPr>
      </w:pPr>
    </w:p>
    <w:p w:rsidR="009A4C7F" w:rsidRPr="005C5B9D" w:rsidRDefault="009A4C7F" w:rsidP="009A4C7F">
      <w:pPr>
        <w:pStyle w:val="Heading2"/>
        <w:spacing w:before="120" w:after="240"/>
        <w:rPr>
          <w:rFonts w:ascii="Arial" w:hAnsi="Arial" w:cs="Arial"/>
        </w:rPr>
      </w:pPr>
      <w:bookmarkStart w:id="19" w:name="_Toc520359789"/>
      <w:r w:rsidRPr="005C5B9D">
        <w:rPr>
          <w:rFonts w:ascii="Arial" w:hAnsi="Arial" w:cs="Arial"/>
        </w:rPr>
        <w:t xml:space="preserve">8. Approved Educational Activity </w:t>
      </w:r>
      <w:bookmarkEnd w:id="19"/>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When pupils are attending educational activities off the school site</w:t>
      </w:r>
      <w:r>
        <w:rPr>
          <w:rFonts w:ascii="Arial" w:hAnsi="Arial" w:cs="Arial"/>
          <w:color w:val="auto"/>
        </w:rPr>
        <w:t>,</w:t>
      </w:r>
      <w:r w:rsidRPr="005C5B9D">
        <w:rPr>
          <w:rFonts w:ascii="Arial" w:hAnsi="Arial" w:cs="Arial"/>
          <w:color w:val="auto"/>
        </w:rPr>
        <w:t xml:space="preserve"> that have been approved by the school, the register will be marked to show this is the case. </w:t>
      </w:r>
    </w:p>
    <w:p w:rsidR="009A4C7F" w:rsidRPr="005C5B9D" w:rsidRDefault="009A4C7F" w:rsidP="009A4C7F">
      <w:pPr>
        <w:pStyle w:val="Default"/>
        <w:spacing w:before="120" w:after="240" w:line="276" w:lineRule="auto"/>
        <w:rPr>
          <w:rFonts w:ascii="Arial" w:hAnsi="Arial" w:cs="Arial"/>
          <w:color w:val="auto"/>
        </w:rPr>
      </w:pPr>
      <w:r w:rsidRPr="005C5B9D">
        <w:rPr>
          <w:rFonts w:ascii="Arial" w:hAnsi="Arial" w:cs="Arial"/>
          <w:color w:val="auto"/>
        </w:rPr>
        <w:t xml:space="preserve">If a pupil is attending an alternative education provider such as another school, or Pupil Referral Unit, for part or all of their education, our school will </w:t>
      </w:r>
      <w:r>
        <w:rPr>
          <w:rFonts w:ascii="Arial" w:hAnsi="Arial" w:cs="Arial"/>
          <w:color w:val="auto"/>
        </w:rPr>
        <w:t xml:space="preserve">arrange </w:t>
      </w:r>
      <w:r w:rsidRPr="005C5B9D">
        <w:rPr>
          <w:rFonts w:ascii="Arial" w:hAnsi="Arial" w:cs="Arial"/>
          <w:color w:val="auto"/>
        </w:rPr>
        <w:t xml:space="preserve">for the pupil to be dual registered at the other setting and mark our registers accordingly. </w:t>
      </w:r>
    </w:p>
    <w:p w:rsidR="009A4C7F" w:rsidRPr="005C5B9D" w:rsidRDefault="009A4C7F" w:rsidP="009A4C7F">
      <w:pPr>
        <w:autoSpaceDE w:val="0"/>
        <w:autoSpaceDN w:val="0"/>
        <w:adjustRightInd w:val="0"/>
        <w:spacing w:before="120" w:after="240"/>
        <w:rPr>
          <w:rFonts w:ascii="Arial" w:hAnsi="Arial" w:cs="Arial"/>
          <w:bCs/>
          <w:sz w:val="24"/>
          <w:szCs w:val="24"/>
        </w:rPr>
      </w:pPr>
      <w:r w:rsidRPr="005C5B9D">
        <w:rPr>
          <w:rFonts w:ascii="Arial" w:hAnsi="Arial" w:cs="Arial"/>
          <w:sz w:val="24"/>
          <w:szCs w:val="24"/>
        </w:rPr>
        <w:t xml:space="preserve">If a pupil is attending an alternative education provider, which is not a school or Pupil Referral Unit, for part or all of their education, we will mark the sessions which the pupil attends the alternative setting as code B </w:t>
      </w:r>
      <w:r w:rsidRPr="005C5B9D">
        <w:rPr>
          <w:rFonts w:ascii="Arial" w:hAnsi="Arial" w:cs="Arial"/>
          <w:bCs/>
          <w:color w:val="000000"/>
          <w:sz w:val="24"/>
          <w:szCs w:val="24"/>
        </w:rPr>
        <w:t>(off-</w:t>
      </w:r>
      <w:r w:rsidRPr="005C5B9D">
        <w:rPr>
          <w:rFonts w:ascii="Arial" w:hAnsi="Arial" w:cs="Arial"/>
          <w:bCs/>
          <w:sz w:val="24"/>
          <w:szCs w:val="24"/>
        </w:rPr>
        <w:t>site</w:t>
      </w:r>
      <w:r w:rsidRPr="005C5B9D">
        <w:rPr>
          <w:rFonts w:ascii="Arial" w:hAnsi="Arial" w:cs="Arial"/>
          <w:bCs/>
          <w:color w:val="000000"/>
          <w:sz w:val="24"/>
          <w:szCs w:val="24"/>
        </w:rPr>
        <w:t xml:space="preserve"> educational activity). </w:t>
      </w:r>
      <w:r>
        <w:rPr>
          <w:rFonts w:ascii="Arial" w:hAnsi="Arial" w:cs="Arial"/>
          <w:bCs/>
          <w:color w:val="000000"/>
          <w:sz w:val="24"/>
          <w:szCs w:val="24"/>
        </w:rPr>
        <w:t xml:space="preserve">We will liaise regularly with </w:t>
      </w:r>
      <w:r w:rsidRPr="005C5B9D">
        <w:rPr>
          <w:rFonts w:ascii="Arial" w:hAnsi="Arial" w:cs="Arial"/>
          <w:bCs/>
          <w:color w:val="000000"/>
          <w:sz w:val="24"/>
          <w:szCs w:val="24"/>
        </w:rPr>
        <w:t xml:space="preserve">alternative </w:t>
      </w:r>
      <w:r w:rsidRPr="005C5B9D">
        <w:rPr>
          <w:rFonts w:ascii="Arial" w:hAnsi="Arial" w:cs="Arial"/>
          <w:sz w:val="24"/>
          <w:szCs w:val="24"/>
        </w:rPr>
        <w:t>provider</w:t>
      </w:r>
      <w:r>
        <w:rPr>
          <w:rFonts w:ascii="Arial" w:hAnsi="Arial" w:cs="Arial"/>
          <w:sz w:val="24"/>
          <w:szCs w:val="24"/>
        </w:rPr>
        <w:t>s</w:t>
      </w:r>
      <w:r w:rsidRPr="005C5B9D">
        <w:rPr>
          <w:rFonts w:ascii="Arial" w:hAnsi="Arial" w:cs="Arial"/>
          <w:bCs/>
          <w:sz w:val="24"/>
          <w:szCs w:val="24"/>
        </w:rPr>
        <w:t xml:space="preserve"> to ensure we become aware of any attendance concerns as soon as possible and take follow up action as necessary</w:t>
      </w:r>
      <w:r w:rsidRPr="005C5B9D">
        <w:rPr>
          <w:rFonts w:ascii="Arial" w:hAnsi="Arial" w:cs="Arial"/>
          <w:b/>
          <w:bCs/>
          <w:sz w:val="24"/>
          <w:szCs w:val="24"/>
        </w:rPr>
        <w:t xml:space="preserve">. </w:t>
      </w:r>
      <w:r w:rsidRPr="005C5B9D">
        <w:rPr>
          <w:rFonts w:ascii="Arial" w:hAnsi="Arial" w:cs="Arial"/>
          <w:bCs/>
          <w:sz w:val="24"/>
          <w:szCs w:val="24"/>
        </w:rPr>
        <w:t>Attendance updates will be provided on a</w:t>
      </w:r>
      <w:r w:rsidRPr="005C5B9D">
        <w:rPr>
          <w:rFonts w:ascii="Arial" w:hAnsi="Arial" w:cs="Arial"/>
          <w:b/>
          <w:bCs/>
          <w:sz w:val="24"/>
          <w:szCs w:val="24"/>
        </w:rPr>
        <w:t xml:space="preserve"> </w:t>
      </w:r>
      <w:r w:rsidRPr="00B4614F">
        <w:rPr>
          <w:rFonts w:ascii="Arial" w:hAnsi="Arial" w:cs="Arial"/>
          <w:bCs/>
          <w:color w:val="C00000"/>
          <w:sz w:val="24"/>
          <w:szCs w:val="24"/>
        </w:rPr>
        <w:t xml:space="preserve">[frequency – daily?] </w:t>
      </w:r>
      <w:r w:rsidRPr="005C5B9D">
        <w:rPr>
          <w:rFonts w:ascii="Arial" w:hAnsi="Arial" w:cs="Arial"/>
          <w:bCs/>
          <w:sz w:val="24"/>
          <w:szCs w:val="24"/>
        </w:rPr>
        <w:t>basis, with the alternative setting.</w:t>
      </w:r>
    </w:p>
    <w:p w:rsidR="009A4C7F" w:rsidRPr="00274F01" w:rsidRDefault="009A4C7F" w:rsidP="009A4C7F">
      <w:pPr>
        <w:autoSpaceDE w:val="0"/>
        <w:autoSpaceDN w:val="0"/>
        <w:adjustRightInd w:val="0"/>
        <w:spacing w:before="120" w:after="240" w:line="240" w:lineRule="auto"/>
        <w:rPr>
          <w:rFonts w:ascii="Arial" w:hAnsi="Arial" w:cs="Arial"/>
          <w:bCs/>
          <w:color w:val="FF0000"/>
          <w:sz w:val="24"/>
          <w:szCs w:val="24"/>
        </w:rPr>
      </w:pPr>
      <w:r w:rsidRPr="00B4614F">
        <w:rPr>
          <w:rFonts w:ascii="Arial" w:hAnsi="Arial" w:cs="Arial"/>
          <w:bCs/>
          <w:color w:val="C00000"/>
          <w:sz w:val="24"/>
          <w:szCs w:val="24"/>
        </w:rPr>
        <w:t>Any attendance concerns will be followed up by us, in conjunction with the AP setting. [insert further/alternative details as required]</w:t>
      </w:r>
    </w:p>
    <w:p w:rsidR="009A4C7F" w:rsidRPr="005C5B9D" w:rsidRDefault="009A4C7F" w:rsidP="009A4C7F">
      <w:pPr>
        <w:pStyle w:val="Heading2"/>
        <w:spacing w:before="120" w:after="240"/>
        <w:rPr>
          <w:rFonts w:ascii="Arial" w:hAnsi="Arial" w:cs="Arial"/>
        </w:rPr>
      </w:pPr>
      <w:bookmarkStart w:id="20" w:name="_Toc520359790"/>
      <w:r w:rsidRPr="005C5B9D">
        <w:rPr>
          <w:rFonts w:ascii="Arial" w:hAnsi="Arial" w:cs="Arial"/>
        </w:rPr>
        <w:t xml:space="preserve">9. Unable to attend due to exceptional circumstances (as set out in DfE </w:t>
      </w:r>
      <w:r>
        <w:rPr>
          <w:rFonts w:ascii="Arial" w:hAnsi="Arial" w:cs="Arial"/>
        </w:rPr>
        <w:t xml:space="preserve">attendance </w:t>
      </w:r>
      <w:r w:rsidRPr="005C5B9D">
        <w:rPr>
          <w:rFonts w:ascii="Arial" w:hAnsi="Arial" w:cs="Arial"/>
        </w:rPr>
        <w:t>guidance)</w:t>
      </w:r>
      <w:bookmarkEnd w:id="20"/>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In accordance with DfE school attendance guidance, our school will record pupils as ‘Unable to attend due to exceptional circumstances’ in the following circumstances (such circumstances are not recorded as absences):</w:t>
      </w:r>
    </w:p>
    <w:p w:rsidR="009A4C7F" w:rsidRPr="005C5B9D" w:rsidRDefault="009A4C7F" w:rsidP="009A4C7F">
      <w:pPr>
        <w:pStyle w:val="Default"/>
        <w:numPr>
          <w:ilvl w:val="0"/>
          <w:numId w:val="29"/>
        </w:numPr>
        <w:spacing w:before="120" w:after="240" w:line="276" w:lineRule="auto"/>
        <w:rPr>
          <w:rFonts w:ascii="Arial" w:hAnsi="Arial" w:cs="Arial"/>
          <w:color w:val="auto"/>
        </w:rPr>
      </w:pPr>
      <w:r w:rsidRPr="005C5B9D">
        <w:rPr>
          <w:rFonts w:ascii="Arial" w:hAnsi="Arial" w:cs="Arial"/>
          <w:color w:val="auto"/>
        </w:rPr>
        <w:t>Our school site, or part of it, is closed due to an unavoidable cause</w:t>
      </w:r>
    </w:p>
    <w:p w:rsidR="009A4C7F" w:rsidRPr="005C5B9D" w:rsidRDefault="009A4C7F" w:rsidP="009A4C7F">
      <w:pPr>
        <w:pStyle w:val="Default"/>
        <w:numPr>
          <w:ilvl w:val="0"/>
          <w:numId w:val="29"/>
        </w:numPr>
        <w:spacing w:before="120" w:after="240" w:line="276" w:lineRule="auto"/>
        <w:rPr>
          <w:rFonts w:ascii="Arial" w:hAnsi="Arial" w:cs="Arial"/>
          <w:color w:val="auto"/>
        </w:rPr>
      </w:pPr>
      <w:r w:rsidRPr="005C5B9D">
        <w:rPr>
          <w:rFonts w:ascii="Arial" w:hAnsi="Arial" w:cs="Arial"/>
        </w:rPr>
        <w:t xml:space="preserve">The transport provided by our school or the Local Authority is not available and the pupil’s home is not within statutory walking distance. </w:t>
      </w:r>
      <w:r w:rsidRPr="005C5B9D">
        <w:rPr>
          <w:rFonts w:ascii="Arial" w:hAnsi="Arial" w:cs="Arial"/>
          <w:color w:val="auto"/>
        </w:rPr>
        <w:t xml:space="preserve">(See the DfE’s </w:t>
      </w:r>
      <w:hyperlink r:id="rId18" w:history="1">
        <w:r w:rsidRPr="005C5B9D">
          <w:rPr>
            <w:rStyle w:val="Hyperlink"/>
            <w:rFonts w:ascii="Arial" w:hAnsi="Arial" w:cs="Arial"/>
          </w:rPr>
          <w:t>‘Home to school travel and transport’</w:t>
        </w:r>
      </w:hyperlink>
      <w:r w:rsidRPr="005C5B9D">
        <w:rPr>
          <w:rFonts w:ascii="Arial" w:hAnsi="Arial" w:cs="Arial"/>
          <w:color w:val="auto"/>
        </w:rPr>
        <w:t xml:space="preserve"> guidance document, or ask the school for a printed copy.) </w:t>
      </w:r>
    </w:p>
    <w:p w:rsidR="009A4C7F" w:rsidRDefault="009A4C7F" w:rsidP="009A4C7F">
      <w:pPr>
        <w:pStyle w:val="ListParagraph"/>
        <w:numPr>
          <w:ilvl w:val="0"/>
          <w:numId w:val="29"/>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A local or national emergency has resulted in widespread disruption to travel which has prevented the pupil from attending school.</w:t>
      </w:r>
    </w:p>
    <w:p w:rsidR="009A4C7F" w:rsidRPr="005C5B9D" w:rsidRDefault="009A4C7F" w:rsidP="009A4C7F">
      <w:pPr>
        <w:pStyle w:val="ListParagraph"/>
        <w:autoSpaceDE w:val="0"/>
        <w:autoSpaceDN w:val="0"/>
        <w:adjustRightInd w:val="0"/>
        <w:spacing w:before="120" w:after="240" w:line="276" w:lineRule="auto"/>
        <w:rPr>
          <w:rFonts w:ascii="Arial" w:hAnsi="Arial" w:cs="Arial"/>
          <w:sz w:val="24"/>
          <w:szCs w:val="24"/>
        </w:rPr>
      </w:pPr>
    </w:p>
    <w:p w:rsidR="009A4C7F" w:rsidRPr="005C5B9D" w:rsidRDefault="009A4C7F" w:rsidP="009A4C7F">
      <w:pPr>
        <w:pStyle w:val="ListParagraph"/>
        <w:numPr>
          <w:ilvl w:val="0"/>
          <w:numId w:val="29"/>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The pupil is in custody, but still on the school roll. (If the school has evidence that the pupil is attending educational activities, we can record those sessions as ‘present at approved educational activity’.)</w:t>
      </w:r>
    </w:p>
    <w:p w:rsidR="009A4C7F" w:rsidRDefault="009A4C7F" w:rsidP="009A4C7F"/>
    <w:p w:rsidR="009A4C7F" w:rsidRPr="005C5B9D" w:rsidRDefault="009A4C7F" w:rsidP="009A4C7F">
      <w:pPr>
        <w:pStyle w:val="Heading2"/>
        <w:spacing w:before="120" w:after="240"/>
        <w:rPr>
          <w:rFonts w:ascii="Arial" w:hAnsi="Arial" w:cs="Arial"/>
        </w:rPr>
      </w:pPr>
      <w:bookmarkStart w:id="21" w:name="_Toc520359791"/>
      <w:r w:rsidRPr="005C5B9D">
        <w:rPr>
          <w:rFonts w:ascii="Arial" w:hAnsi="Arial" w:cs="Arial"/>
        </w:rPr>
        <w:t>10. Support for Poor School Attendance (other than unauthorised term time leave)</w:t>
      </w:r>
      <w:bookmarkEnd w:id="21"/>
    </w:p>
    <w:p w:rsidR="009A4C7F" w:rsidRPr="005C5B9D" w:rsidRDefault="009A4C7F" w:rsidP="009A4C7F">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in order to be able to support pupils and parents in the best way. </w:t>
      </w:r>
    </w:p>
    <w:p w:rsidR="009A4C7F" w:rsidRPr="005C5B9D" w:rsidRDefault="009A4C7F" w:rsidP="009A4C7F">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Where there are no genuine reasons for the absences, parents may be asked to meet with the </w:t>
      </w:r>
      <w:r w:rsidRPr="00B4614F">
        <w:rPr>
          <w:rFonts w:ascii="Arial" w:hAnsi="Arial" w:cs="Arial"/>
          <w:color w:val="C00000"/>
          <w:sz w:val="24"/>
          <w:szCs w:val="24"/>
        </w:rPr>
        <w:t xml:space="preserve">[insert role] </w:t>
      </w:r>
      <w:r w:rsidRPr="005C5B9D">
        <w:rPr>
          <w:rFonts w:ascii="Arial" w:hAnsi="Arial" w:cs="Arial"/>
          <w:sz w:val="24"/>
          <w:szCs w:val="24"/>
        </w:rPr>
        <w:t xml:space="preserve">to discuss the matter. In some cases, this may result in a formal </w:t>
      </w:r>
      <w:r>
        <w:rPr>
          <w:rFonts w:ascii="Arial" w:hAnsi="Arial" w:cs="Arial"/>
          <w:sz w:val="24"/>
          <w:szCs w:val="24"/>
        </w:rPr>
        <w:t xml:space="preserve">attendance </w:t>
      </w:r>
      <w:r w:rsidRPr="005C5B9D">
        <w:rPr>
          <w:rFonts w:ascii="Arial" w:hAnsi="Arial" w:cs="Arial"/>
          <w:sz w:val="24"/>
          <w:szCs w:val="24"/>
        </w:rPr>
        <w:t xml:space="preserve">action plan </w:t>
      </w:r>
      <w:r>
        <w:rPr>
          <w:rFonts w:ascii="Arial" w:hAnsi="Arial" w:cs="Arial"/>
          <w:sz w:val="24"/>
          <w:szCs w:val="24"/>
        </w:rPr>
        <w:t>or parenting</w:t>
      </w:r>
      <w:r w:rsidRPr="005C5B9D">
        <w:rPr>
          <w:rFonts w:ascii="Arial" w:hAnsi="Arial" w:cs="Arial"/>
          <w:sz w:val="24"/>
          <w:szCs w:val="24"/>
        </w:rPr>
        <w:t xml:space="preserve"> </w:t>
      </w:r>
      <w:r>
        <w:rPr>
          <w:rFonts w:ascii="Arial" w:hAnsi="Arial" w:cs="Arial"/>
          <w:sz w:val="24"/>
          <w:szCs w:val="24"/>
        </w:rPr>
        <w:t>c</w:t>
      </w:r>
      <w:r w:rsidRPr="005C5B9D">
        <w:rPr>
          <w:rFonts w:ascii="Arial" w:hAnsi="Arial" w:cs="Arial"/>
          <w:sz w:val="24"/>
          <w:szCs w:val="24"/>
        </w:rPr>
        <w:t>ontract</w:t>
      </w:r>
      <w:r>
        <w:rPr>
          <w:rFonts w:ascii="Arial" w:hAnsi="Arial" w:cs="Arial"/>
          <w:sz w:val="24"/>
          <w:szCs w:val="24"/>
        </w:rPr>
        <w:t xml:space="preserve"> being drawn up</w:t>
      </w:r>
      <w:r w:rsidRPr="005C5B9D">
        <w:rPr>
          <w:rFonts w:ascii="Arial" w:hAnsi="Arial" w:cs="Arial"/>
          <w:sz w:val="24"/>
          <w:szCs w:val="24"/>
        </w:rPr>
        <w:t>.</w:t>
      </w:r>
    </w:p>
    <w:p w:rsidR="009A4C7F" w:rsidRPr="005C5B9D" w:rsidRDefault="009A4C7F" w:rsidP="009A4C7F">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our school </w:t>
      </w:r>
      <w:r>
        <w:rPr>
          <w:rFonts w:ascii="Arial" w:hAnsi="Arial" w:cs="Arial"/>
          <w:sz w:val="24"/>
          <w:szCs w:val="24"/>
        </w:rPr>
        <w:t xml:space="preserve">is unable to work in partnership with parents to overcome any barriers preventing regular attendance we may </w:t>
      </w:r>
      <w:r w:rsidRPr="005C5B9D">
        <w:rPr>
          <w:rFonts w:ascii="Arial" w:hAnsi="Arial" w:cs="Arial"/>
          <w:sz w:val="24"/>
          <w:szCs w:val="24"/>
        </w:rPr>
        <w:t>refer a case of poor school attendance to the Local Authority for legal sanctions</w:t>
      </w:r>
      <w:r>
        <w:rPr>
          <w:rFonts w:ascii="Arial" w:hAnsi="Arial" w:cs="Arial"/>
          <w:sz w:val="24"/>
          <w:szCs w:val="24"/>
        </w:rPr>
        <w:t>.</w:t>
      </w:r>
      <w:r w:rsidRPr="005C5B9D">
        <w:rPr>
          <w:rFonts w:ascii="Arial" w:hAnsi="Arial" w:cs="Arial"/>
          <w:sz w:val="24"/>
          <w:szCs w:val="24"/>
        </w:rPr>
        <w:t xml:space="preserve"> </w:t>
      </w:r>
      <w:r>
        <w:rPr>
          <w:rFonts w:ascii="Arial" w:hAnsi="Arial" w:cs="Arial"/>
          <w:sz w:val="24"/>
          <w:szCs w:val="24"/>
        </w:rPr>
        <w:t>W</w:t>
      </w:r>
      <w:r w:rsidRPr="005C5B9D">
        <w:rPr>
          <w:rFonts w:ascii="Arial" w:hAnsi="Arial" w:cs="Arial"/>
          <w:sz w:val="24"/>
          <w:szCs w:val="24"/>
        </w:rPr>
        <w:t xml:space="preserve">e will show </w:t>
      </w:r>
      <w:r>
        <w:rPr>
          <w:rFonts w:ascii="Arial" w:hAnsi="Arial" w:cs="Arial"/>
          <w:sz w:val="24"/>
          <w:szCs w:val="24"/>
        </w:rPr>
        <w:t xml:space="preserve">all the steps we have taken to support parents and pupils and </w:t>
      </w:r>
      <w:r w:rsidRPr="005C5B9D">
        <w:rPr>
          <w:rFonts w:ascii="Arial" w:hAnsi="Arial" w:cs="Arial"/>
          <w:sz w:val="24"/>
          <w:szCs w:val="24"/>
        </w:rPr>
        <w:t>that we have warned the parent/s that they are at risk of receiving a Penalty Notice or other legal sanction. This will be evidenced via the sending of a warning letter</w:t>
      </w:r>
      <w:r>
        <w:rPr>
          <w:rFonts w:ascii="Arial" w:hAnsi="Arial" w:cs="Arial"/>
          <w:sz w:val="24"/>
          <w:szCs w:val="24"/>
        </w:rPr>
        <w:t xml:space="preserve"> and school records will be shared with the Local Authority.</w:t>
      </w:r>
    </w:p>
    <w:p w:rsidR="009A4C7F" w:rsidRPr="005C5B9D" w:rsidRDefault="009A4C7F" w:rsidP="009A4C7F">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We will not usually request legal sanctions from the Local Authority in cases where poor attendance is symptomatic of complex family circumstances. In such circumstances our school will take a holistic</w:t>
      </w:r>
      <w:r>
        <w:rPr>
          <w:rFonts w:ascii="Arial" w:hAnsi="Arial" w:cs="Arial"/>
          <w:sz w:val="24"/>
          <w:szCs w:val="24"/>
        </w:rPr>
        <w:t xml:space="preserve">, early help </w:t>
      </w:r>
      <w:r w:rsidRPr="005C5B9D">
        <w:rPr>
          <w:rFonts w:ascii="Arial" w:hAnsi="Arial" w:cs="Arial"/>
          <w:sz w:val="24"/>
          <w:szCs w:val="24"/>
        </w:rPr>
        <w:t xml:space="preserve">approach to the issue and </w:t>
      </w:r>
      <w:r>
        <w:rPr>
          <w:rFonts w:ascii="Arial" w:hAnsi="Arial" w:cs="Arial"/>
          <w:sz w:val="24"/>
          <w:szCs w:val="24"/>
        </w:rPr>
        <w:t xml:space="preserve">will </w:t>
      </w:r>
      <w:r w:rsidRPr="005C5B9D">
        <w:rPr>
          <w:rFonts w:ascii="Arial" w:hAnsi="Arial" w:cs="Arial"/>
          <w:sz w:val="24"/>
          <w:szCs w:val="24"/>
        </w:rPr>
        <w:t xml:space="preserve">involve other agencies </w:t>
      </w:r>
      <w:r>
        <w:rPr>
          <w:rFonts w:ascii="Arial" w:hAnsi="Arial" w:cs="Arial"/>
          <w:sz w:val="24"/>
          <w:szCs w:val="24"/>
        </w:rPr>
        <w:t>if deemed</w:t>
      </w:r>
      <w:r w:rsidRPr="005C5B9D">
        <w:rPr>
          <w:rFonts w:ascii="Arial" w:hAnsi="Arial" w:cs="Arial"/>
          <w:sz w:val="24"/>
          <w:szCs w:val="24"/>
        </w:rPr>
        <w:t xml:space="preserve"> necessary. The exception to this will be where parents fail to accept or engage with support offered by the school and/or other agencies</w:t>
      </w:r>
      <w:r>
        <w:rPr>
          <w:rFonts w:ascii="Arial" w:hAnsi="Arial" w:cs="Arial"/>
          <w:sz w:val="24"/>
          <w:szCs w:val="24"/>
        </w:rPr>
        <w:t>,</w:t>
      </w:r>
      <w:r w:rsidRPr="005C5B9D">
        <w:rPr>
          <w:rFonts w:ascii="Arial" w:hAnsi="Arial" w:cs="Arial"/>
          <w:sz w:val="24"/>
          <w:szCs w:val="24"/>
        </w:rPr>
        <w:t xml:space="preserve"> or</w:t>
      </w:r>
      <w:r>
        <w:rPr>
          <w:rFonts w:ascii="Arial" w:hAnsi="Arial" w:cs="Arial"/>
          <w:sz w:val="24"/>
          <w:szCs w:val="24"/>
        </w:rPr>
        <w:t>,</w:t>
      </w:r>
      <w:r w:rsidRPr="005C5B9D">
        <w:rPr>
          <w:rFonts w:ascii="Arial" w:hAnsi="Arial" w:cs="Arial"/>
          <w:sz w:val="24"/>
          <w:szCs w:val="24"/>
        </w:rPr>
        <w:t xml:space="preserve"> fail to implement the suggested changes. Again, when referring for legal sanctions, we will show that we have warned the parent/s that they are at risk of receiving a </w:t>
      </w:r>
      <w:r>
        <w:rPr>
          <w:rFonts w:ascii="Arial" w:hAnsi="Arial" w:cs="Arial"/>
          <w:sz w:val="24"/>
          <w:szCs w:val="24"/>
        </w:rPr>
        <w:t>p</w:t>
      </w:r>
      <w:r w:rsidRPr="005C5B9D">
        <w:rPr>
          <w:rFonts w:ascii="Arial" w:hAnsi="Arial" w:cs="Arial"/>
          <w:sz w:val="24"/>
          <w:szCs w:val="24"/>
        </w:rPr>
        <w:t xml:space="preserve">enalty </w:t>
      </w:r>
      <w:r>
        <w:rPr>
          <w:rFonts w:ascii="Arial" w:hAnsi="Arial" w:cs="Arial"/>
          <w:sz w:val="24"/>
          <w:szCs w:val="24"/>
        </w:rPr>
        <w:t>n</w:t>
      </w:r>
      <w:r w:rsidRPr="005C5B9D">
        <w:rPr>
          <w:rFonts w:ascii="Arial" w:hAnsi="Arial" w:cs="Arial"/>
          <w:sz w:val="24"/>
          <w:szCs w:val="24"/>
        </w:rPr>
        <w:t>otice or other legal sanction.</w:t>
      </w:r>
    </w:p>
    <w:p w:rsidR="009A4C7F" w:rsidRPr="005C5B9D" w:rsidRDefault="009A4C7F" w:rsidP="009A4C7F">
      <w:pPr>
        <w:widowControl w:val="0"/>
        <w:autoSpaceDE w:val="0"/>
        <w:autoSpaceDN w:val="0"/>
        <w:adjustRightInd w:val="0"/>
        <w:spacing w:before="120" w:after="240"/>
        <w:rPr>
          <w:rFonts w:ascii="Arial" w:hAnsi="Arial" w:cs="Arial"/>
          <w:bCs/>
          <w:sz w:val="24"/>
          <w:szCs w:val="24"/>
        </w:rPr>
      </w:pPr>
      <w:r w:rsidRPr="005C5B9D">
        <w:rPr>
          <w:rFonts w:ascii="Arial" w:hAnsi="Arial" w:cs="Arial"/>
          <w:sz w:val="24"/>
          <w:szCs w:val="24"/>
        </w:rPr>
        <w:t>If our school has</w:t>
      </w:r>
      <w:r w:rsidRPr="005C5B9D">
        <w:rPr>
          <w:rFonts w:ascii="Arial" w:hAnsi="Arial" w:cs="Arial"/>
          <w:bCs/>
          <w:sz w:val="24"/>
          <w:szCs w:val="24"/>
        </w:rPr>
        <w:t xml:space="preserve"> safeguarding concerns about a pupil who is absent, we will share information with other agencies as we deem necessary.</w:t>
      </w:r>
    </w:p>
    <w:p w:rsidR="009A4C7F" w:rsidRPr="005C5B9D" w:rsidRDefault="009A4C7F" w:rsidP="009A4C7F">
      <w:pPr>
        <w:pStyle w:val="Heading2"/>
        <w:spacing w:before="120" w:after="240"/>
        <w:rPr>
          <w:rFonts w:ascii="Arial" w:hAnsi="Arial" w:cs="Arial"/>
        </w:rPr>
      </w:pPr>
      <w:bookmarkStart w:id="22" w:name="_Toc520359792"/>
      <w:r w:rsidRPr="005C5B9D">
        <w:rPr>
          <w:rFonts w:ascii="Arial" w:hAnsi="Arial" w:cs="Arial"/>
        </w:rPr>
        <w:t>11. Pupils on Reduced (Part-time) Timetables</w:t>
      </w:r>
      <w:bookmarkEnd w:id="22"/>
    </w:p>
    <w:p w:rsidR="009A4C7F" w:rsidRPr="005C5B9D" w:rsidRDefault="009A4C7F" w:rsidP="009A4C7F">
      <w:pPr>
        <w:pStyle w:val="Default"/>
        <w:spacing w:before="120" w:after="240" w:line="276" w:lineRule="auto"/>
        <w:rPr>
          <w:rFonts w:ascii="Arial" w:hAnsi="Arial" w:cs="Arial"/>
          <w:bCs/>
          <w:color w:val="auto"/>
        </w:rPr>
      </w:pPr>
      <w:r w:rsidRPr="005C5B9D">
        <w:rPr>
          <w:rFonts w:ascii="Arial" w:hAnsi="Arial" w:cs="Arial"/>
          <w:bCs/>
          <w:color w:val="auto"/>
        </w:rPr>
        <w:t>Pupils are entitled to a full-time education, suitable to their age, ability and aptitude, and any special educational needs or disabilities that they may have.</w:t>
      </w:r>
    </w:p>
    <w:p w:rsidR="009A4C7F" w:rsidRPr="005C5B9D" w:rsidRDefault="009A4C7F" w:rsidP="009A4C7F">
      <w:pPr>
        <w:pStyle w:val="Default"/>
        <w:spacing w:before="120" w:after="240" w:line="276" w:lineRule="auto"/>
        <w:rPr>
          <w:rFonts w:ascii="Arial" w:hAnsi="Arial" w:cs="Arial"/>
          <w:bCs/>
          <w:color w:val="auto"/>
        </w:rPr>
      </w:pPr>
      <w:r w:rsidRPr="005C5B9D">
        <w:rPr>
          <w:rFonts w:ascii="Arial" w:hAnsi="Arial" w:cs="Arial"/>
          <w:bCs/>
          <w:color w:val="auto"/>
        </w:rPr>
        <w:t>If, for any reason, our school is unable to provide a pupil with a full-time education due to the pupil’s needs, we will work with the pupil, parent and other agencies where appropriate, to come to a mutually convenient arrangement. Any reduced timetables will be for the shortest amount of time possible, whilst arrangements are made to support the pupil’s return to full-time provision as soon as possible.</w:t>
      </w:r>
    </w:p>
    <w:p w:rsidR="009A4C7F" w:rsidRPr="005C5B9D" w:rsidRDefault="009A4C7F" w:rsidP="009A4C7F">
      <w:pPr>
        <w:pStyle w:val="Heading2"/>
        <w:spacing w:before="120" w:after="240"/>
        <w:rPr>
          <w:rFonts w:ascii="Arial" w:hAnsi="Arial" w:cs="Arial"/>
        </w:rPr>
      </w:pPr>
      <w:bookmarkStart w:id="23" w:name="_Toc520359793"/>
      <w:r w:rsidRPr="005C5B9D">
        <w:rPr>
          <w:rFonts w:ascii="Arial" w:hAnsi="Arial" w:cs="Arial"/>
        </w:rPr>
        <w:t>12. Penalty Notices and Prosecutions</w:t>
      </w:r>
      <w:bookmarkEnd w:id="23"/>
    </w:p>
    <w:p w:rsidR="009A4C7F" w:rsidRPr="005C5B9D" w:rsidRDefault="009A4C7F" w:rsidP="009A4C7F">
      <w:pPr>
        <w:pStyle w:val="Default"/>
        <w:spacing w:before="120" w:after="240" w:line="276" w:lineRule="auto"/>
        <w:rPr>
          <w:rFonts w:ascii="Arial" w:hAnsi="Arial" w:cs="Arial"/>
        </w:rPr>
      </w:pPr>
      <w:r w:rsidRPr="005C5B9D">
        <w:rPr>
          <w:rFonts w:ascii="Arial" w:hAnsi="Arial" w:cs="Arial"/>
          <w:color w:val="auto"/>
        </w:rPr>
        <w:t xml:space="preserve">Parents have a legal responsibility to ensure that their child attends school on a regular basis. It is a criminal offence under Section 444 of the Education Act 1996 to fail to secure regular attendance of a registered pupil at the school. This applies to </w:t>
      </w:r>
      <w:r w:rsidRPr="005C5B9D">
        <w:rPr>
          <w:rFonts w:ascii="Arial" w:hAnsi="Arial" w:cs="Arial"/>
        </w:rPr>
        <w:t>both resident and non-resident parents who may both be subject to legal sanctions if their child fails to attend school regularly. It also applies to others who may not be the parent but may have day to day care of the child.</w:t>
      </w:r>
    </w:p>
    <w:p w:rsidR="009A4C7F" w:rsidRPr="005C5B9D" w:rsidRDefault="009A4C7F" w:rsidP="009A4C7F">
      <w:pPr>
        <w:pStyle w:val="Default"/>
        <w:spacing w:before="120" w:after="240" w:line="276" w:lineRule="auto"/>
        <w:rPr>
          <w:rFonts w:ascii="Arial" w:hAnsi="Arial" w:cs="Arial"/>
        </w:rPr>
      </w:pPr>
      <w:r w:rsidRPr="005C5B9D">
        <w:rPr>
          <w:rFonts w:ascii="Arial" w:hAnsi="Arial" w:cs="Arial"/>
          <w:color w:val="auto"/>
        </w:rPr>
        <w:t xml:space="preserve">Unauthorised absence from school can result in a number of different outcomes for parents and children. Each case is considered individually. </w:t>
      </w:r>
    </w:p>
    <w:p w:rsidR="009A4C7F" w:rsidRPr="005C5B9D" w:rsidRDefault="009A4C7F" w:rsidP="009A4C7F">
      <w:pPr>
        <w:pStyle w:val="Default"/>
        <w:spacing w:before="120" w:after="240" w:line="276" w:lineRule="auto"/>
        <w:rPr>
          <w:rFonts w:ascii="Arial" w:hAnsi="Arial" w:cs="Arial"/>
        </w:rPr>
      </w:pPr>
      <w:r w:rsidRPr="005C5B9D">
        <w:rPr>
          <w:rFonts w:ascii="Arial" w:hAnsi="Arial" w:cs="Arial"/>
          <w:color w:val="auto"/>
        </w:rPr>
        <w:t>Under section 444 of the Education Act 1996, if a child of compulsory school age, who is a registered pupil at a school, fails to attend regularly at the school his/her parent(s) are guilty of an offence. Parents with more than one school aged child need to be aware that</w:t>
      </w:r>
      <w:r w:rsidRPr="005C5B9D">
        <w:rPr>
          <w:rFonts w:ascii="Arial" w:hAnsi="Arial" w:cs="Arial"/>
        </w:rPr>
        <w:t xml:space="preserve"> each child’s irregular attendance is dealt with as a separate matter. </w:t>
      </w:r>
    </w:p>
    <w:p w:rsidR="009A4C7F" w:rsidRPr="00C15F11" w:rsidRDefault="009A4C7F" w:rsidP="009A4C7F">
      <w:pPr>
        <w:pStyle w:val="Default"/>
        <w:spacing w:before="120" w:after="240" w:line="276" w:lineRule="auto"/>
        <w:rPr>
          <w:rFonts w:ascii="Arial" w:hAnsi="Arial" w:cs="Arial"/>
          <w:color w:val="FF0000"/>
        </w:rPr>
      </w:pPr>
      <w:r w:rsidRPr="005C5B9D">
        <w:rPr>
          <w:rFonts w:ascii="Arial" w:hAnsi="Arial" w:cs="Arial"/>
          <w:color w:val="auto"/>
        </w:rPr>
        <w:t xml:space="preserve">The school will refer cases of unauthorised absence that meet the threshold for a </w:t>
      </w:r>
      <w:r>
        <w:rPr>
          <w:rFonts w:ascii="Arial" w:hAnsi="Arial" w:cs="Arial"/>
          <w:color w:val="auto"/>
        </w:rPr>
        <w:t>p</w:t>
      </w:r>
      <w:r w:rsidRPr="005C5B9D">
        <w:rPr>
          <w:rFonts w:ascii="Arial" w:hAnsi="Arial" w:cs="Arial"/>
          <w:color w:val="auto"/>
        </w:rPr>
        <w:t xml:space="preserve">enalty </w:t>
      </w:r>
      <w:r>
        <w:rPr>
          <w:rFonts w:ascii="Arial" w:hAnsi="Arial" w:cs="Arial"/>
          <w:color w:val="auto"/>
        </w:rPr>
        <w:t>n</w:t>
      </w:r>
      <w:r w:rsidRPr="005C5B9D">
        <w:rPr>
          <w:rFonts w:ascii="Arial" w:hAnsi="Arial" w:cs="Arial"/>
          <w:color w:val="auto"/>
        </w:rPr>
        <w:t xml:space="preserve">otice to the Local Authority for legal action unless there are reasonable grounds for not doing so. </w:t>
      </w:r>
      <w:r w:rsidRPr="00B4614F">
        <w:rPr>
          <w:rFonts w:ascii="Arial" w:hAnsi="Arial" w:cs="Arial"/>
          <w:color w:val="C00000"/>
        </w:rPr>
        <w:t>[insert your usual procedure if different, here]</w:t>
      </w:r>
      <w:r>
        <w:rPr>
          <w:rFonts w:ascii="Arial" w:hAnsi="Arial" w:cs="Arial"/>
          <w:color w:val="FF0000"/>
        </w:rPr>
        <w:t xml:space="preserve"> </w:t>
      </w:r>
      <w:r w:rsidRPr="005C5B9D">
        <w:rPr>
          <w:rFonts w:ascii="Arial" w:hAnsi="Arial" w:cs="Arial"/>
          <w:color w:val="auto"/>
        </w:rPr>
        <w:t xml:space="preserve">The outcome of a referral to the Local Authority may be a </w:t>
      </w:r>
      <w:r>
        <w:rPr>
          <w:rFonts w:ascii="Arial" w:hAnsi="Arial" w:cs="Arial"/>
          <w:color w:val="auto"/>
        </w:rPr>
        <w:t>p</w:t>
      </w:r>
      <w:r w:rsidRPr="005C5B9D">
        <w:rPr>
          <w:rFonts w:ascii="Arial" w:hAnsi="Arial" w:cs="Arial"/>
          <w:color w:val="auto"/>
        </w:rPr>
        <w:t xml:space="preserve">enalty </w:t>
      </w:r>
      <w:r>
        <w:rPr>
          <w:rFonts w:ascii="Arial" w:hAnsi="Arial" w:cs="Arial"/>
          <w:color w:val="auto"/>
        </w:rPr>
        <w:t>n</w:t>
      </w:r>
      <w:r w:rsidRPr="005C5B9D">
        <w:rPr>
          <w:rFonts w:ascii="Arial" w:hAnsi="Arial" w:cs="Arial"/>
          <w:color w:val="auto"/>
        </w:rPr>
        <w:t xml:space="preserve">otice or </w:t>
      </w:r>
      <w:r>
        <w:rPr>
          <w:rFonts w:ascii="Arial" w:hAnsi="Arial" w:cs="Arial"/>
          <w:color w:val="auto"/>
        </w:rPr>
        <w:t>p</w:t>
      </w:r>
      <w:r w:rsidRPr="005C5B9D">
        <w:rPr>
          <w:rFonts w:ascii="Arial" w:hAnsi="Arial" w:cs="Arial"/>
          <w:color w:val="auto"/>
        </w:rPr>
        <w:t>rosecution.</w:t>
      </w:r>
    </w:p>
    <w:p w:rsidR="009A4C7F" w:rsidRDefault="009A4C7F" w:rsidP="009A4C7F">
      <w:pPr>
        <w:pStyle w:val="Default"/>
        <w:spacing w:before="120" w:after="240" w:line="276" w:lineRule="auto"/>
        <w:rPr>
          <w:rFonts w:ascii="Arial" w:hAnsi="Arial" w:cs="Arial"/>
          <w:color w:val="auto"/>
        </w:rPr>
      </w:pPr>
    </w:p>
    <w:p w:rsidR="009A4C7F" w:rsidRPr="005C5B9D" w:rsidRDefault="009A4C7F" w:rsidP="009A4C7F">
      <w:pPr>
        <w:pStyle w:val="Default"/>
        <w:spacing w:before="120" w:after="240" w:line="276" w:lineRule="auto"/>
        <w:rPr>
          <w:rFonts w:ascii="Arial" w:hAnsi="Arial" w:cs="Arial"/>
        </w:rPr>
      </w:pPr>
      <w:r w:rsidRPr="005C5B9D">
        <w:rPr>
          <w:rFonts w:ascii="Arial" w:hAnsi="Arial" w:cs="Arial"/>
          <w:color w:val="auto"/>
        </w:rPr>
        <w:t xml:space="preserve">Penalty </w:t>
      </w:r>
      <w:r>
        <w:rPr>
          <w:rFonts w:ascii="Arial" w:hAnsi="Arial" w:cs="Arial"/>
          <w:color w:val="auto"/>
        </w:rPr>
        <w:t>n</w:t>
      </w:r>
      <w:r w:rsidRPr="005C5B9D">
        <w:rPr>
          <w:rFonts w:ascii="Arial" w:hAnsi="Arial" w:cs="Arial"/>
          <w:color w:val="auto"/>
        </w:rPr>
        <w:t>otices are intended as a sanction for low level offences and a tool to support improve</w:t>
      </w:r>
      <w:r>
        <w:rPr>
          <w:rFonts w:ascii="Arial" w:hAnsi="Arial" w:cs="Arial"/>
          <w:color w:val="auto"/>
        </w:rPr>
        <w:t>d</w:t>
      </w:r>
      <w:r w:rsidRPr="005C5B9D">
        <w:rPr>
          <w:rFonts w:ascii="Arial" w:hAnsi="Arial" w:cs="Arial"/>
          <w:color w:val="auto"/>
        </w:rPr>
        <w:t xml:space="preserve"> school attendance</w:t>
      </w:r>
      <w:r>
        <w:rPr>
          <w:rFonts w:ascii="Arial" w:hAnsi="Arial" w:cs="Arial"/>
          <w:color w:val="auto"/>
        </w:rPr>
        <w:t>,</w:t>
      </w:r>
      <w:r w:rsidRPr="005C5B9D">
        <w:rPr>
          <w:rFonts w:ascii="Arial" w:hAnsi="Arial" w:cs="Arial"/>
          <w:color w:val="auto"/>
        </w:rPr>
        <w:t xml:space="preserve"> for example in circumstances associated with an unauthorised holiday taken during term time. They are</w:t>
      </w:r>
      <w:r w:rsidRPr="005C5B9D">
        <w:rPr>
          <w:rFonts w:ascii="Arial" w:hAnsi="Arial" w:cs="Arial"/>
        </w:rPr>
        <w:t xml:space="preserve"> an alternative to prosecution and may not be issued if prosecution is considered to be a more appropriate response to a pupil’s irregular attendance. </w:t>
      </w:r>
    </w:p>
    <w:p w:rsidR="009A4C7F" w:rsidRPr="005C5B9D" w:rsidRDefault="009A4C7F" w:rsidP="009A4C7F">
      <w:pPr>
        <w:autoSpaceDN w:val="0"/>
        <w:adjustRightInd w:val="0"/>
        <w:spacing w:before="120" w:after="240"/>
        <w:rPr>
          <w:rFonts w:ascii="Arial" w:hAnsi="Arial" w:cs="Arial"/>
          <w:sz w:val="24"/>
          <w:szCs w:val="24"/>
        </w:rPr>
      </w:pPr>
      <w:r w:rsidRPr="005C5B9D">
        <w:rPr>
          <w:rFonts w:ascii="Arial" w:hAnsi="Arial" w:cs="Arial"/>
          <w:sz w:val="24"/>
          <w:szCs w:val="24"/>
        </w:rPr>
        <w:t xml:space="preserve">See </w:t>
      </w:r>
      <w:r w:rsidRPr="005C5B9D">
        <w:rPr>
          <w:rFonts w:ascii="Arial" w:hAnsi="Arial" w:cs="Arial"/>
          <w:sz w:val="24"/>
          <w:szCs w:val="24"/>
          <w:shd w:val="clear" w:color="auto" w:fill="FFFFFF"/>
        </w:rPr>
        <w:t xml:space="preserve">DfE’s statutory </w:t>
      </w:r>
      <w:r w:rsidRPr="005C5B9D">
        <w:rPr>
          <w:rFonts w:ascii="Arial" w:eastAsia="Times New Roman" w:hAnsi="Arial" w:cs="Arial"/>
          <w:sz w:val="24"/>
          <w:szCs w:val="24"/>
          <w:shd w:val="clear" w:color="auto" w:fill="FFFFFF"/>
        </w:rPr>
        <w:t xml:space="preserve">guidance on </w:t>
      </w:r>
      <w:hyperlink r:id="rId19" w:history="1">
        <w:r w:rsidRPr="005C5B9D">
          <w:rPr>
            <w:rStyle w:val="Hyperlink"/>
            <w:rFonts w:ascii="Arial" w:eastAsia="Times New Roman" w:hAnsi="Arial" w:cs="Arial"/>
            <w:sz w:val="24"/>
            <w:szCs w:val="24"/>
            <w:shd w:val="clear" w:color="auto" w:fill="FFFFFF"/>
          </w:rPr>
          <w:t>School attendance parental responsibility measures</w:t>
        </w:r>
      </w:hyperlink>
      <w:r w:rsidRPr="005C5B9D">
        <w:rPr>
          <w:rFonts w:ascii="Arial" w:eastAsia="Times New Roman" w:hAnsi="Arial" w:cs="Arial"/>
          <w:sz w:val="24"/>
          <w:szCs w:val="24"/>
          <w:shd w:val="clear" w:color="auto" w:fill="FFFFFF"/>
        </w:rPr>
        <w:t xml:space="preserve"> for more information</w:t>
      </w:r>
      <w:r w:rsidRPr="005C5B9D">
        <w:rPr>
          <w:rFonts w:ascii="Arial" w:hAnsi="Arial" w:cs="Arial"/>
          <w:sz w:val="24"/>
          <w:shd w:val="clear" w:color="auto" w:fill="FFFFFF"/>
        </w:rPr>
        <w:t xml:space="preserve"> </w:t>
      </w:r>
    </w:p>
    <w:p w:rsidR="009A4C7F" w:rsidRPr="005C5B9D" w:rsidRDefault="009A4C7F" w:rsidP="009A4C7F">
      <w:pPr>
        <w:autoSpaceDN w:val="0"/>
        <w:adjustRightInd w:val="0"/>
        <w:spacing w:before="120" w:after="240"/>
        <w:rPr>
          <w:rFonts w:ascii="Arial" w:hAnsi="Arial" w:cs="Arial"/>
          <w:sz w:val="24"/>
          <w:szCs w:val="24"/>
        </w:rPr>
      </w:pPr>
      <w:r w:rsidRPr="005C5B9D">
        <w:rPr>
          <w:rFonts w:ascii="Arial" w:hAnsi="Arial" w:cs="Arial"/>
          <w:sz w:val="24"/>
          <w:szCs w:val="24"/>
        </w:rPr>
        <w:t xml:space="preserve">Penalty </w:t>
      </w:r>
      <w:r>
        <w:rPr>
          <w:rFonts w:ascii="Arial" w:hAnsi="Arial" w:cs="Arial"/>
          <w:sz w:val="24"/>
          <w:szCs w:val="24"/>
        </w:rPr>
        <w:t>n</w:t>
      </w:r>
      <w:r w:rsidRPr="005C5B9D">
        <w:rPr>
          <w:rFonts w:ascii="Arial" w:hAnsi="Arial" w:cs="Arial"/>
          <w:sz w:val="24"/>
          <w:szCs w:val="24"/>
        </w:rPr>
        <w:t xml:space="preserve">otices and prosecution proceedings are issued to each parent with responsibility for the child and are issued for each child with irregular attendance. For example, in the case of Penalty Notices, if two siblings had irregular school attendance, and there were two parents with responsibility for the children, four Penalty Notices would be issued. Penalty Notices cannot be paid in instalments. </w:t>
      </w:r>
    </w:p>
    <w:p w:rsidR="009A4C7F" w:rsidRPr="005C5B9D" w:rsidRDefault="009A4C7F" w:rsidP="009A4C7F">
      <w:pPr>
        <w:pStyle w:val="Heading2"/>
        <w:spacing w:before="120" w:after="240"/>
        <w:rPr>
          <w:rFonts w:ascii="Arial" w:hAnsi="Arial" w:cs="Arial"/>
        </w:rPr>
      </w:pPr>
      <w:bookmarkStart w:id="24" w:name="_Toc520359794"/>
      <w:r w:rsidRPr="005C5B9D">
        <w:rPr>
          <w:rFonts w:ascii="Arial" w:hAnsi="Arial" w:cs="Arial"/>
        </w:rPr>
        <w:t>13. Children Missing Education (CME)</w:t>
      </w:r>
      <w:bookmarkEnd w:id="24"/>
    </w:p>
    <w:p w:rsidR="009A4C7F" w:rsidRPr="00E73A9F" w:rsidRDefault="009A4C7F" w:rsidP="009A4C7F">
      <w:pPr>
        <w:autoSpaceDN w:val="0"/>
        <w:adjustRightInd w:val="0"/>
        <w:spacing w:before="120" w:after="240"/>
        <w:rPr>
          <w:sz w:val="24"/>
          <w:szCs w:val="24"/>
        </w:rPr>
      </w:pPr>
      <w:r w:rsidRPr="005C5B9D">
        <w:rPr>
          <w:rFonts w:ascii="Arial" w:hAnsi="Arial" w:cs="Arial"/>
          <w:sz w:val="24"/>
          <w:szCs w:val="24"/>
        </w:rPr>
        <w:t xml:space="preserve">Our school will add and delete pupils from roll in line with </w:t>
      </w:r>
      <w:r>
        <w:rPr>
          <w:rFonts w:ascii="Arial" w:hAnsi="Arial" w:cs="Arial"/>
          <w:sz w:val="24"/>
          <w:szCs w:val="24"/>
        </w:rPr>
        <w:t>Regulation 8 Education law</w:t>
      </w:r>
      <w:r w:rsidRPr="005C5B9D">
        <w:rPr>
          <w:rFonts w:ascii="Arial" w:hAnsi="Arial" w:cs="Arial"/>
          <w:sz w:val="24"/>
          <w:szCs w:val="24"/>
        </w:rPr>
        <w:t xml:space="preserve">. The school </w:t>
      </w:r>
      <w:r>
        <w:rPr>
          <w:rFonts w:ascii="Arial" w:hAnsi="Arial" w:cs="Arial"/>
          <w:sz w:val="24"/>
          <w:szCs w:val="24"/>
        </w:rPr>
        <w:t xml:space="preserve">will use the Worcestershire children’s services portal to report any children leaving our school, on part time timetables, attending irregularly, or joining the school outside of usual transition phases. If we have any CME related concerns we will contact </w:t>
      </w:r>
      <w:hyperlink r:id="rId20" w:history="1">
        <w:r w:rsidR="00E73A9F" w:rsidRPr="00E73A9F">
          <w:rPr>
            <w:rStyle w:val="Hyperlink"/>
            <w:sz w:val="24"/>
            <w:szCs w:val="24"/>
          </w:rPr>
          <w:t>CME@worcestershire.gov.uk</w:t>
        </w:r>
      </w:hyperlink>
    </w:p>
    <w:p w:rsidR="00E73A9F" w:rsidRDefault="00E73A9F" w:rsidP="009A4C7F">
      <w:pPr>
        <w:autoSpaceDN w:val="0"/>
        <w:adjustRightInd w:val="0"/>
        <w:spacing w:before="120" w:after="240"/>
        <w:rPr>
          <w:rFonts w:ascii="Arial" w:hAnsi="Arial" w:cs="Arial"/>
          <w:sz w:val="24"/>
          <w:szCs w:val="24"/>
        </w:rPr>
      </w:pPr>
    </w:p>
    <w:p w:rsidR="009A4C7F" w:rsidRPr="005C5B9D" w:rsidRDefault="009A4C7F" w:rsidP="009A4C7F">
      <w:pPr>
        <w:autoSpaceDN w:val="0"/>
        <w:adjustRightInd w:val="0"/>
        <w:spacing w:before="120" w:after="240"/>
        <w:rPr>
          <w:rFonts w:ascii="Arial" w:hAnsi="Arial" w:cs="Arial"/>
          <w:b/>
          <w:bCs/>
          <w:sz w:val="24"/>
          <w:szCs w:val="24"/>
        </w:rPr>
      </w:pPr>
      <w:r>
        <w:rPr>
          <w:rFonts w:ascii="Arial" w:hAnsi="Arial" w:cs="Arial"/>
          <w:sz w:val="24"/>
          <w:szCs w:val="24"/>
        </w:rPr>
        <w:t xml:space="preserve"> </w:t>
      </w:r>
      <w:r w:rsidRPr="005C5B9D">
        <w:rPr>
          <w:rFonts w:ascii="Arial" w:hAnsi="Arial" w:cs="Arial"/>
          <w:b/>
          <w:bCs/>
          <w:sz w:val="24"/>
          <w:szCs w:val="24"/>
        </w:rPr>
        <w:t xml:space="preserve"> </w:t>
      </w:r>
    </w:p>
    <w:p w:rsidR="009A4C7F" w:rsidRPr="005C5B9D" w:rsidRDefault="009A4C7F" w:rsidP="009A4C7F">
      <w:pPr>
        <w:pStyle w:val="Heading2"/>
        <w:spacing w:before="120" w:after="240"/>
        <w:rPr>
          <w:rFonts w:ascii="Arial" w:hAnsi="Arial" w:cs="Arial"/>
        </w:rPr>
      </w:pPr>
      <w:bookmarkStart w:id="25" w:name="_Toc520359795"/>
      <w:r w:rsidRPr="005C5B9D">
        <w:rPr>
          <w:rFonts w:ascii="Arial" w:hAnsi="Arial" w:cs="Arial"/>
        </w:rPr>
        <w:t>14. Following up Unexplained Absences</w:t>
      </w:r>
      <w:bookmarkEnd w:id="25"/>
      <w:r w:rsidRPr="005C5B9D">
        <w:rPr>
          <w:rFonts w:ascii="Arial" w:hAnsi="Arial" w:cs="Arial"/>
        </w:rPr>
        <w:t xml:space="preserve"> </w:t>
      </w:r>
    </w:p>
    <w:p w:rsidR="009A4C7F" w:rsidRPr="005C5B9D" w:rsidRDefault="009A4C7F" w:rsidP="009A4C7F">
      <w:pPr>
        <w:autoSpaceDN w:val="0"/>
        <w:adjustRightInd w:val="0"/>
        <w:spacing w:before="120" w:after="240"/>
        <w:rPr>
          <w:rFonts w:ascii="Arial" w:hAnsi="Arial" w:cs="Arial"/>
          <w:b/>
          <w:sz w:val="28"/>
          <w:szCs w:val="28"/>
        </w:rPr>
      </w:pPr>
      <w:r w:rsidRPr="00B4614F">
        <w:rPr>
          <w:rFonts w:ascii="Arial" w:hAnsi="Arial" w:cs="Arial"/>
          <w:color w:val="C00000"/>
          <w:sz w:val="24"/>
          <w:szCs w:val="24"/>
        </w:rPr>
        <w:t>Explain how you will follow up on any unexplained absences. You may also wish to make it clear when an unexplained absence becomes unauthorised. For example:</w:t>
      </w:r>
    </w:p>
    <w:p w:rsidR="009A4C7F" w:rsidRPr="005C5B9D" w:rsidRDefault="009A4C7F" w:rsidP="009A4C7F">
      <w:pPr>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 xml:space="preserve">Where no contact has been made with the school the school will contact parents by text, email, telephone or letter to try and establish the reason for a child’s absence. When we establish the reason for the absence, we will mark it as authorised or unauthorised depending on the reason for the absence. If we are unable to establish the reason for absence within [xx] school days, we will make the absence as unauthorised, using the </w:t>
      </w:r>
      <w:r w:rsidRPr="00B4614F">
        <w:rPr>
          <w:rFonts w:ascii="Arial" w:hAnsi="Arial" w:cs="Arial"/>
          <w:b/>
          <w:color w:val="C00000"/>
          <w:sz w:val="24"/>
          <w:szCs w:val="24"/>
        </w:rPr>
        <w:t>O</w:t>
      </w:r>
      <w:r w:rsidRPr="00B4614F">
        <w:rPr>
          <w:rFonts w:ascii="Arial" w:hAnsi="Arial" w:cs="Arial"/>
          <w:color w:val="C00000"/>
          <w:sz w:val="24"/>
          <w:szCs w:val="24"/>
        </w:rPr>
        <w:t xml:space="preserve"> code. If we are concerned about a pupil’s absence and are unable to contact the parent/s, we may contact the pupil’s emergency contacts and/or other professionals or contacts of the family who we reasonably expect may be able to advise us of the pupil’s whereabouts and safety.</w:t>
      </w:r>
    </w:p>
    <w:p w:rsidR="009A4C7F" w:rsidRPr="005C5B9D" w:rsidRDefault="009A4C7F" w:rsidP="009A4C7F">
      <w:pPr>
        <w:pStyle w:val="Heading2"/>
        <w:spacing w:before="120" w:after="240"/>
        <w:rPr>
          <w:rFonts w:ascii="Arial" w:hAnsi="Arial" w:cs="Arial"/>
        </w:rPr>
      </w:pPr>
      <w:bookmarkStart w:id="26" w:name="_Toc520359796"/>
      <w:r w:rsidRPr="005C5B9D">
        <w:rPr>
          <w:rFonts w:ascii="Arial" w:hAnsi="Arial" w:cs="Arial"/>
        </w:rPr>
        <w:t>15. Reporting to Parents</w:t>
      </w:r>
      <w:bookmarkEnd w:id="26"/>
    </w:p>
    <w:p w:rsidR="009A4C7F" w:rsidRPr="005C5B9D" w:rsidRDefault="009A4C7F" w:rsidP="009A4C7F">
      <w:pPr>
        <w:autoSpaceDN w:val="0"/>
        <w:adjustRightInd w:val="0"/>
        <w:spacing w:before="120" w:after="240"/>
        <w:rPr>
          <w:rFonts w:ascii="Arial" w:hAnsi="Arial" w:cs="Arial"/>
          <w:color w:val="FF0000"/>
          <w:sz w:val="24"/>
          <w:szCs w:val="24"/>
        </w:rPr>
      </w:pPr>
      <w:r w:rsidRPr="00B4614F">
        <w:rPr>
          <w:rFonts w:ascii="Arial" w:hAnsi="Arial" w:cs="Arial"/>
          <w:color w:val="C00000"/>
          <w:sz w:val="24"/>
          <w:szCs w:val="24"/>
        </w:rPr>
        <w:t xml:space="preserve">Explain when and how you report to parents on their child’s attendance record. For example, annually in the pupil’s end of year school report, termly etc. Good practice is to share attendance data with parents at least half termly. This gives parents the opportunity to look at their child’s attendance certificate and come back to you with any queries. </w:t>
      </w:r>
    </w:p>
    <w:p w:rsidR="009A4C7F" w:rsidRPr="005C5B9D" w:rsidRDefault="009A4C7F" w:rsidP="009A4C7F">
      <w:pPr>
        <w:spacing w:before="120" w:after="240"/>
        <w:rPr>
          <w:rFonts w:ascii="Arial" w:hAnsi="Arial" w:cs="Arial"/>
          <w:color w:val="FF0000"/>
          <w:sz w:val="24"/>
          <w:szCs w:val="24"/>
        </w:rPr>
      </w:pPr>
      <w:r w:rsidRPr="00B4614F">
        <w:rPr>
          <w:rFonts w:ascii="Arial" w:hAnsi="Arial" w:cs="Arial"/>
          <w:color w:val="C00000"/>
          <w:sz w:val="24"/>
          <w:szCs w:val="24"/>
        </w:rPr>
        <w:t xml:space="preserve">You may also want to add something along these lines: Where a child’s attendance falls below xxx%, for whatever reason, our school will contact parents to highlight this, unless there is a good reason not to. </w:t>
      </w:r>
    </w:p>
    <w:p w:rsidR="009A4C7F" w:rsidRPr="005C5B9D" w:rsidRDefault="009A4C7F" w:rsidP="009A4C7F">
      <w:pPr>
        <w:pStyle w:val="Heading2"/>
        <w:spacing w:before="120" w:after="240"/>
        <w:rPr>
          <w:rFonts w:ascii="Arial" w:hAnsi="Arial" w:cs="Arial"/>
        </w:rPr>
      </w:pPr>
      <w:bookmarkStart w:id="27" w:name="_Toc520359797"/>
      <w:r w:rsidRPr="005C5B9D">
        <w:rPr>
          <w:rFonts w:ascii="Arial" w:hAnsi="Arial" w:cs="Arial"/>
        </w:rPr>
        <w:t>16. Recording Information on Attendance and Reasons for Absence</w:t>
      </w:r>
      <w:bookmarkEnd w:id="27"/>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Include information such as how reasons for absence are recorded (e.g., on SIMS/CPOMs); and what is recorded. e.g., Who called who? What was said?</w:t>
      </w:r>
    </w:p>
    <w:p w:rsidR="009A4C7F" w:rsidRPr="005C5B9D" w:rsidRDefault="009A4C7F" w:rsidP="009A4C7F">
      <w:pPr>
        <w:pStyle w:val="Heading2"/>
        <w:spacing w:before="120" w:after="240"/>
        <w:rPr>
          <w:rFonts w:ascii="Arial" w:hAnsi="Arial" w:cs="Arial"/>
        </w:rPr>
      </w:pPr>
      <w:bookmarkStart w:id="28" w:name="_Toc520359798"/>
      <w:r w:rsidRPr="005C5B9D">
        <w:rPr>
          <w:rFonts w:ascii="Arial" w:hAnsi="Arial" w:cs="Arial"/>
        </w:rPr>
        <w:t>17. Roles and Responsibilities</w:t>
      </w:r>
      <w:bookmarkEnd w:id="28"/>
      <w:r w:rsidRPr="005C5B9D">
        <w:rPr>
          <w:rFonts w:ascii="Arial" w:hAnsi="Arial" w:cs="Arial"/>
        </w:rPr>
        <w:t xml:space="preserve"> </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 xml:space="preserve">Explain the roles and responsibilities of your school staff here or include as an appendix. (Including as an appendix may be easier as you do not have to change your whole policy if your staff structure and school procedures change). </w:t>
      </w:r>
    </w:p>
    <w:p w:rsidR="009A4C7F" w:rsidRPr="00B4614F" w:rsidRDefault="009A4C7F" w:rsidP="009A4C7F">
      <w:pPr>
        <w:pStyle w:val="Default"/>
        <w:spacing w:before="120" w:after="240" w:line="276" w:lineRule="auto"/>
        <w:rPr>
          <w:rFonts w:ascii="Arial" w:hAnsi="Arial" w:cs="Arial"/>
          <w:b/>
          <w:bCs/>
          <w:color w:val="C00000"/>
        </w:rPr>
      </w:pPr>
      <w:r w:rsidRPr="00B4614F">
        <w:rPr>
          <w:rFonts w:ascii="Arial" w:hAnsi="Arial" w:cs="Arial"/>
          <w:b/>
          <w:bCs/>
          <w:color w:val="C00000"/>
        </w:rPr>
        <w:t>Please ensure you outline how your monitor the attendance of vulnerable groups. How are they identified and what course of action is likely to be taken?</w:t>
      </w:r>
    </w:p>
    <w:p w:rsidR="009A4C7F" w:rsidRPr="00B4614F" w:rsidRDefault="009A4C7F" w:rsidP="009A4C7F">
      <w:pPr>
        <w:pStyle w:val="Default"/>
        <w:spacing w:before="120" w:after="240" w:line="276" w:lineRule="auto"/>
        <w:rPr>
          <w:rFonts w:ascii="Arial" w:hAnsi="Arial" w:cs="Arial"/>
          <w:color w:val="C00000"/>
        </w:rPr>
      </w:pPr>
      <w:r w:rsidRPr="00B4614F">
        <w:rPr>
          <w:rFonts w:ascii="Arial" w:hAnsi="Arial" w:cs="Arial"/>
          <w:color w:val="C00000"/>
        </w:rPr>
        <w:t xml:space="preserve">Please detail whose role it is to monitor trends and patterns of absence so appropriate actions can be taken e.g. </w:t>
      </w:r>
    </w:p>
    <w:p w:rsidR="009A4C7F" w:rsidRPr="00B4614F" w:rsidRDefault="009A4C7F" w:rsidP="009A4C7F">
      <w:pPr>
        <w:pStyle w:val="Default"/>
        <w:numPr>
          <w:ilvl w:val="0"/>
          <w:numId w:val="32"/>
        </w:numPr>
        <w:spacing w:line="276" w:lineRule="auto"/>
        <w:rPr>
          <w:rFonts w:ascii="Arial" w:hAnsi="Arial" w:cs="Arial"/>
          <w:color w:val="C00000"/>
        </w:rPr>
      </w:pPr>
      <w:r w:rsidRPr="00B4614F">
        <w:rPr>
          <w:rFonts w:ascii="Arial" w:hAnsi="Arial" w:cs="Arial"/>
          <w:color w:val="C00000"/>
        </w:rPr>
        <w:t xml:space="preserve">Follow-up action-plans for pupils with low attendance </w:t>
      </w:r>
    </w:p>
    <w:p w:rsidR="009A4C7F" w:rsidRPr="00B4614F" w:rsidRDefault="009A4C7F" w:rsidP="009A4C7F">
      <w:pPr>
        <w:pStyle w:val="Default"/>
        <w:numPr>
          <w:ilvl w:val="0"/>
          <w:numId w:val="32"/>
        </w:numPr>
        <w:spacing w:line="276" w:lineRule="auto"/>
        <w:rPr>
          <w:rFonts w:ascii="Arial" w:hAnsi="Arial" w:cs="Arial"/>
          <w:color w:val="C00000"/>
        </w:rPr>
      </w:pPr>
      <w:r w:rsidRPr="00B4614F">
        <w:rPr>
          <w:rFonts w:ascii="Arial" w:hAnsi="Arial" w:cs="Arial"/>
          <w:color w:val="C00000"/>
        </w:rPr>
        <w:t xml:space="preserve">Timely liaison with home </w:t>
      </w:r>
    </w:p>
    <w:p w:rsidR="009A4C7F" w:rsidRPr="00B4614F" w:rsidRDefault="009A4C7F" w:rsidP="009A4C7F">
      <w:pPr>
        <w:pStyle w:val="Default"/>
        <w:numPr>
          <w:ilvl w:val="0"/>
          <w:numId w:val="32"/>
        </w:numPr>
        <w:spacing w:line="276" w:lineRule="auto"/>
        <w:rPr>
          <w:rFonts w:ascii="Arial" w:hAnsi="Arial" w:cs="Arial"/>
          <w:color w:val="C00000"/>
        </w:rPr>
      </w:pPr>
      <w:r w:rsidRPr="00B4614F">
        <w:rPr>
          <w:rFonts w:ascii="Arial" w:hAnsi="Arial" w:cs="Arial"/>
          <w:color w:val="C00000"/>
        </w:rPr>
        <w:t xml:space="preserve">Referral to outside agencies </w:t>
      </w:r>
    </w:p>
    <w:p w:rsidR="009A4C7F" w:rsidRPr="00B4614F" w:rsidRDefault="009A4C7F" w:rsidP="009A4C7F">
      <w:pPr>
        <w:pStyle w:val="Default"/>
        <w:spacing w:before="120" w:after="240" w:line="276" w:lineRule="auto"/>
        <w:rPr>
          <w:rFonts w:ascii="Arial" w:hAnsi="Arial" w:cs="Arial"/>
          <w:bCs/>
          <w:color w:val="C00000"/>
        </w:rPr>
      </w:pPr>
      <w:r w:rsidRPr="00B4614F">
        <w:rPr>
          <w:rFonts w:ascii="Arial" w:hAnsi="Arial" w:cs="Arial"/>
          <w:bCs/>
          <w:color w:val="C00000"/>
        </w:rPr>
        <w:t>Include information about the following, if appropriate:</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The Governing Board</w:t>
      </w:r>
    </w:p>
    <w:p w:rsidR="009A4C7F" w:rsidRPr="005C5B9D" w:rsidRDefault="009A4C7F" w:rsidP="009A4C7F">
      <w:pPr>
        <w:spacing w:before="120" w:after="240"/>
        <w:rPr>
          <w:rFonts w:ascii="Arial" w:hAnsi="Arial" w:cs="Arial"/>
          <w:sz w:val="24"/>
          <w:szCs w:val="24"/>
        </w:rPr>
      </w:pPr>
      <w:r w:rsidRPr="005C5B9D">
        <w:rPr>
          <w:rFonts w:ascii="Arial" w:hAnsi="Arial" w:cs="Arial"/>
          <w:sz w:val="24"/>
          <w:szCs w:val="24"/>
        </w:rPr>
        <w:t xml:space="preserve">The governing board is responsible for monitoring attendance figures for the whole school on </w:t>
      </w:r>
      <w:r w:rsidRPr="00B4614F">
        <w:rPr>
          <w:rFonts w:ascii="Arial" w:hAnsi="Arial" w:cs="Arial"/>
          <w:color w:val="C00000"/>
          <w:sz w:val="24"/>
          <w:szCs w:val="24"/>
        </w:rPr>
        <w:t xml:space="preserve">at least a half termly basis (6 times a year). </w:t>
      </w:r>
      <w:r>
        <w:rPr>
          <w:rFonts w:ascii="Arial" w:hAnsi="Arial" w:cs="Arial"/>
          <w:sz w:val="24"/>
          <w:szCs w:val="24"/>
        </w:rPr>
        <w:t xml:space="preserve">They should also support the promotion of regular attendance and provide support and challenge </w:t>
      </w:r>
      <w:r w:rsidRPr="005C5B9D">
        <w:rPr>
          <w:rFonts w:ascii="Arial" w:hAnsi="Arial" w:cs="Arial"/>
          <w:sz w:val="24"/>
          <w:szCs w:val="24"/>
        </w:rPr>
        <w:t>hold</w:t>
      </w:r>
      <w:r>
        <w:rPr>
          <w:rFonts w:ascii="Arial" w:hAnsi="Arial" w:cs="Arial"/>
          <w:sz w:val="24"/>
          <w:szCs w:val="24"/>
        </w:rPr>
        <w:t>ing</w:t>
      </w:r>
      <w:r w:rsidRPr="005C5B9D">
        <w:rPr>
          <w:rFonts w:ascii="Arial" w:hAnsi="Arial" w:cs="Arial"/>
          <w:sz w:val="24"/>
          <w:szCs w:val="24"/>
        </w:rPr>
        <w:t xml:space="preserve"> the headteacher to account for the implementation of this policy.</w:t>
      </w:r>
    </w:p>
    <w:p w:rsidR="009A4C7F" w:rsidRPr="005C5B9D" w:rsidRDefault="009A4C7F" w:rsidP="009A4C7F">
      <w:pPr>
        <w:pStyle w:val="Caption1"/>
        <w:spacing w:after="240" w:line="276" w:lineRule="auto"/>
        <w:rPr>
          <w:rFonts w:cs="Arial"/>
          <w:i w:val="0"/>
          <w:color w:val="FF0000"/>
          <w:sz w:val="24"/>
        </w:rPr>
      </w:pPr>
      <w:r w:rsidRPr="00B4614F">
        <w:rPr>
          <w:rFonts w:cs="Arial"/>
          <w:i w:val="0"/>
          <w:color w:val="C00000"/>
          <w:sz w:val="24"/>
        </w:rPr>
        <w:t>If you have a link governor for attendance (this may also be your safeguarding governor), or a committee responsible for attendance, you may wish to adapt this to reflect their role in the board’s monitoring of pupil attendance.</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The Headteacher/Principal</w:t>
      </w:r>
    </w:p>
    <w:p w:rsidR="009A4C7F" w:rsidRPr="005C5B9D" w:rsidRDefault="009A4C7F" w:rsidP="009A4C7F">
      <w:pPr>
        <w:spacing w:before="120" w:after="240"/>
        <w:rPr>
          <w:rFonts w:ascii="Arial" w:hAnsi="Arial" w:cs="Arial"/>
          <w:sz w:val="24"/>
          <w:szCs w:val="24"/>
        </w:rPr>
      </w:pPr>
      <w:r w:rsidRPr="005C5B9D">
        <w:rPr>
          <w:rFonts w:ascii="Arial" w:hAnsi="Arial" w:cs="Arial"/>
          <w:sz w:val="24"/>
          <w:szCs w:val="24"/>
        </w:rPr>
        <w:t xml:space="preserve">The headteacher/principal is responsible for ensuring this policy is implemented consistently across the school, and for monitoring school-level absence data and reporting it to governors. </w:t>
      </w:r>
    </w:p>
    <w:p w:rsidR="009A4C7F" w:rsidRDefault="009A4C7F" w:rsidP="009A4C7F">
      <w:pPr>
        <w:spacing w:before="120" w:after="240"/>
        <w:rPr>
          <w:rFonts w:ascii="Arial" w:hAnsi="Arial" w:cs="Arial"/>
          <w:sz w:val="24"/>
          <w:szCs w:val="24"/>
        </w:rPr>
      </w:pPr>
      <w:r w:rsidRPr="005C5B9D">
        <w:rPr>
          <w:rFonts w:ascii="Arial" w:hAnsi="Arial" w:cs="Arial"/>
          <w:sz w:val="24"/>
          <w:szCs w:val="24"/>
        </w:rPr>
        <w:t>The headteacher/principal also supports other staff in monitoring the attendance of individual pupils and requests fixed-penalty notices, where necessary.</w:t>
      </w:r>
    </w:p>
    <w:p w:rsidR="009A4C7F" w:rsidRDefault="009A4C7F" w:rsidP="009A4C7F">
      <w:pPr>
        <w:spacing w:before="120" w:after="240"/>
        <w:rPr>
          <w:rFonts w:ascii="Arial" w:hAnsi="Arial" w:cs="Arial"/>
          <w:sz w:val="24"/>
          <w:szCs w:val="24"/>
        </w:rPr>
      </w:pPr>
    </w:p>
    <w:p w:rsidR="009A4C7F" w:rsidRPr="005C5B9D" w:rsidRDefault="009A4C7F" w:rsidP="009A4C7F">
      <w:pPr>
        <w:spacing w:before="120" w:after="240"/>
        <w:rPr>
          <w:rFonts w:ascii="Arial" w:hAnsi="Arial" w:cs="Arial"/>
          <w:sz w:val="24"/>
          <w:szCs w:val="24"/>
        </w:rPr>
      </w:pP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Any Senior Leaders (e.g., Deputy Head or Assistant Head with Responsibility for Attendance</w:t>
      </w:r>
      <w:r>
        <w:rPr>
          <w:rFonts w:ascii="Arial" w:hAnsi="Arial" w:cs="Arial"/>
          <w:b/>
          <w:bCs/>
          <w:color w:val="auto"/>
        </w:rPr>
        <w:t>/Attendance Lead etc</w:t>
      </w:r>
      <w:r w:rsidRPr="005C5B9D">
        <w:rPr>
          <w:rFonts w:ascii="Arial" w:hAnsi="Arial" w:cs="Arial"/>
          <w:b/>
          <w:bCs/>
          <w:color w:val="auto"/>
        </w:rPr>
        <w:t>)</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Outline their role in relation to attendance. This could include championing attendance across the whole school, interrogating attendance data by group, such as pupils entitled to Free School Meals, Pupil Premium pupils, pupils with SEND, Children in Care, attendance by Ethnicity and Language (English/EAL), being part of the attendance escalation process within your school, and chairing formal attendance meetings etc</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Designated Safeguarding Lead (DSL)</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 xml:space="preserve">Outline their role in relation to attendance </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Attendance Officer</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Outline their role, for example:</w:t>
      </w:r>
    </w:p>
    <w:p w:rsidR="009A4C7F" w:rsidRPr="005C5B9D" w:rsidRDefault="009A4C7F" w:rsidP="009A4C7F">
      <w:pPr>
        <w:spacing w:before="120" w:after="240"/>
        <w:rPr>
          <w:rFonts w:ascii="Arial" w:hAnsi="Arial" w:cs="Arial"/>
          <w:color w:val="FF0000"/>
          <w:sz w:val="24"/>
          <w:szCs w:val="24"/>
        </w:rPr>
      </w:pPr>
      <w:r w:rsidRPr="00B4614F">
        <w:rPr>
          <w:rFonts w:ascii="Arial" w:hAnsi="Arial" w:cs="Arial"/>
          <w:color w:val="C00000"/>
          <w:sz w:val="24"/>
          <w:szCs w:val="24"/>
        </w:rPr>
        <w:t>The Attendance Officer:</w:t>
      </w:r>
    </w:p>
    <w:p w:rsidR="009A4C7F" w:rsidRPr="005C5B9D" w:rsidRDefault="009A4C7F" w:rsidP="009A4C7F">
      <w:pPr>
        <w:pStyle w:val="Default"/>
        <w:numPr>
          <w:ilvl w:val="0"/>
          <w:numId w:val="33"/>
        </w:numPr>
        <w:spacing w:line="276" w:lineRule="auto"/>
        <w:rPr>
          <w:rFonts w:ascii="Arial" w:hAnsi="Arial" w:cs="Arial"/>
          <w:bCs/>
          <w:color w:val="FF0000"/>
        </w:rPr>
      </w:pPr>
      <w:r w:rsidRPr="00B4614F">
        <w:rPr>
          <w:rFonts w:ascii="Arial" w:hAnsi="Arial" w:cs="Arial"/>
          <w:bCs/>
          <w:color w:val="C00000"/>
        </w:rPr>
        <w:t>Monitors attendance data at the school and individual pupil level.</w:t>
      </w:r>
    </w:p>
    <w:p w:rsidR="009A4C7F" w:rsidRPr="005C5B9D" w:rsidRDefault="009A4C7F" w:rsidP="009A4C7F">
      <w:pPr>
        <w:pStyle w:val="Default"/>
        <w:numPr>
          <w:ilvl w:val="0"/>
          <w:numId w:val="33"/>
        </w:numPr>
        <w:spacing w:line="276" w:lineRule="auto"/>
        <w:rPr>
          <w:rFonts w:ascii="Arial" w:hAnsi="Arial" w:cs="Arial"/>
          <w:bCs/>
          <w:color w:val="FF0000"/>
        </w:rPr>
      </w:pPr>
      <w:r w:rsidRPr="00B4614F">
        <w:rPr>
          <w:rFonts w:ascii="Arial" w:hAnsi="Arial" w:cs="Arial"/>
          <w:bCs/>
          <w:color w:val="C00000"/>
        </w:rPr>
        <w:t>Reports concerns about attendance to the headteacher/attendance lead/ Designated Safeguarding Lead (DSL) as appropriate.</w:t>
      </w:r>
    </w:p>
    <w:p w:rsidR="009A4C7F" w:rsidRPr="005C5B9D" w:rsidRDefault="009A4C7F" w:rsidP="009A4C7F">
      <w:pPr>
        <w:pStyle w:val="Default"/>
        <w:numPr>
          <w:ilvl w:val="0"/>
          <w:numId w:val="33"/>
        </w:numPr>
        <w:spacing w:line="276" w:lineRule="auto"/>
        <w:rPr>
          <w:rFonts w:ascii="Arial" w:hAnsi="Arial" w:cs="Arial"/>
          <w:bCs/>
          <w:color w:val="FF0000"/>
        </w:rPr>
      </w:pPr>
      <w:r w:rsidRPr="00B4614F">
        <w:rPr>
          <w:rFonts w:ascii="Arial" w:hAnsi="Arial" w:cs="Arial"/>
          <w:bCs/>
          <w:color w:val="C00000"/>
        </w:rPr>
        <w:t>Arranges calls, home visits and meetings with parents to discuss attendance issues.</w:t>
      </w:r>
    </w:p>
    <w:p w:rsidR="009A4C7F" w:rsidRPr="005C5B9D" w:rsidRDefault="009A4C7F" w:rsidP="009A4C7F">
      <w:pPr>
        <w:pStyle w:val="Default"/>
        <w:numPr>
          <w:ilvl w:val="0"/>
          <w:numId w:val="33"/>
        </w:numPr>
        <w:spacing w:line="276" w:lineRule="auto"/>
        <w:rPr>
          <w:rFonts w:ascii="Arial" w:hAnsi="Arial" w:cs="Arial"/>
          <w:bCs/>
          <w:color w:val="FF0000"/>
        </w:rPr>
      </w:pPr>
      <w:r w:rsidRPr="00B4614F">
        <w:rPr>
          <w:rFonts w:ascii="Arial" w:hAnsi="Arial" w:cs="Arial"/>
          <w:bCs/>
          <w:color w:val="C00000"/>
        </w:rPr>
        <w:t>Co-ordinates requests for Term-time Leave of Absence (this includes liaison with the Attendance/DS Leads and Safeguarding Team) and advises the headteacher as requested.</w:t>
      </w:r>
    </w:p>
    <w:p w:rsidR="009A4C7F" w:rsidRPr="005C5B9D" w:rsidRDefault="009A4C7F" w:rsidP="009A4C7F">
      <w:pPr>
        <w:spacing w:before="120" w:after="240"/>
        <w:rPr>
          <w:rFonts w:ascii="Arial" w:hAnsi="Arial" w:cs="Arial"/>
          <w:b/>
          <w:bCs/>
          <w:sz w:val="24"/>
          <w:szCs w:val="24"/>
        </w:rPr>
      </w:pPr>
      <w:r w:rsidRPr="005C5B9D">
        <w:rPr>
          <w:rFonts w:ascii="Arial" w:hAnsi="Arial" w:cs="Arial"/>
          <w:b/>
          <w:bCs/>
          <w:sz w:val="24"/>
          <w:szCs w:val="24"/>
        </w:rPr>
        <w:t>Any other pastoral roles such as Parent Support Advisor or Learning Mentor</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 xml:space="preserve">Outline their role in relation to attendance. </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Class Teachers/Form Tutors</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 xml:space="preserve">Outline their role in relation to promoting and supporting attendance, as well as spotting and addressing absence. </w:t>
      </w:r>
      <w:r w:rsidRPr="005C5B9D">
        <w:rPr>
          <w:rFonts w:ascii="Arial" w:hAnsi="Arial" w:cs="Arial"/>
          <w:color w:val="FF0000"/>
        </w:rPr>
        <w:t xml:space="preserve"> </w:t>
      </w:r>
    </w:p>
    <w:p w:rsidR="009A4C7F" w:rsidRPr="005C5B9D" w:rsidRDefault="009A4C7F" w:rsidP="009A4C7F">
      <w:pPr>
        <w:pStyle w:val="Default"/>
        <w:spacing w:before="120" w:after="240" w:line="276" w:lineRule="auto"/>
        <w:rPr>
          <w:rFonts w:ascii="Arial" w:hAnsi="Arial" w:cs="Arial"/>
          <w:b/>
          <w:bCs/>
          <w:color w:val="auto"/>
        </w:rPr>
      </w:pPr>
      <w:r w:rsidRPr="005C5B9D">
        <w:rPr>
          <w:rFonts w:ascii="Arial" w:hAnsi="Arial" w:cs="Arial"/>
          <w:b/>
          <w:bCs/>
          <w:color w:val="auto"/>
        </w:rPr>
        <w:t>Office Staff</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 xml:space="preserve">Outline their role, for example: </w:t>
      </w:r>
    </w:p>
    <w:p w:rsidR="009A4C7F" w:rsidRPr="005C5B9D" w:rsidRDefault="009A4C7F" w:rsidP="009A4C7F">
      <w:pPr>
        <w:pStyle w:val="Default"/>
        <w:spacing w:before="120" w:after="240" w:line="276" w:lineRule="auto"/>
        <w:rPr>
          <w:rFonts w:ascii="Arial" w:hAnsi="Arial" w:cs="Arial"/>
          <w:bCs/>
          <w:color w:val="FF0000"/>
        </w:rPr>
      </w:pPr>
      <w:r w:rsidRPr="00B4614F">
        <w:rPr>
          <w:rFonts w:ascii="Arial" w:hAnsi="Arial" w:cs="Arial"/>
          <w:bCs/>
          <w:color w:val="C00000"/>
        </w:rPr>
        <w:t>School office staff are expected to take calls from parents about absence and record it on the school system. Office staff will ensure the attendance lead is informed of any urgent attendance related concerns.</w:t>
      </w:r>
    </w:p>
    <w:p w:rsidR="009A4C7F" w:rsidRDefault="009A4C7F" w:rsidP="009A4C7F"/>
    <w:p w:rsidR="009A4C7F" w:rsidRPr="005C5B9D" w:rsidRDefault="009A4C7F" w:rsidP="009A4C7F">
      <w:pPr>
        <w:pStyle w:val="Heading2"/>
        <w:spacing w:before="120" w:after="240"/>
        <w:rPr>
          <w:rFonts w:ascii="Arial" w:hAnsi="Arial" w:cs="Arial"/>
        </w:rPr>
      </w:pPr>
      <w:bookmarkStart w:id="29" w:name="_Toc520359799"/>
      <w:r w:rsidRPr="005C5B9D">
        <w:rPr>
          <w:rFonts w:ascii="Arial" w:hAnsi="Arial" w:cs="Arial"/>
        </w:rPr>
        <w:t>18. Policy Monitoring Arrangements</w:t>
      </w:r>
      <w:bookmarkEnd w:id="29"/>
    </w:p>
    <w:p w:rsidR="009A4C7F" w:rsidRPr="005C5B9D" w:rsidRDefault="009A4C7F" w:rsidP="009A4C7F">
      <w:pPr>
        <w:pStyle w:val="Default"/>
        <w:spacing w:before="120" w:after="240" w:line="276" w:lineRule="auto"/>
        <w:rPr>
          <w:rFonts w:ascii="Arial" w:hAnsi="Arial" w:cs="Arial"/>
          <w:bCs/>
          <w:color w:val="auto"/>
        </w:rPr>
      </w:pPr>
      <w:r w:rsidRPr="005C5B9D">
        <w:rPr>
          <w:rFonts w:ascii="Arial" w:hAnsi="Arial" w:cs="Arial"/>
          <w:bCs/>
          <w:color w:val="auto"/>
        </w:rPr>
        <w:t xml:space="preserve">This policy will be reviewed </w:t>
      </w:r>
      <w:r w:rsidRPr="00B4614F">
        <w:rPr>
          <w:rFonts w:ascii="Arial" w:hAnsi="Arial" w:cs="Arial"/>
          <w:bCs/>
          <w:color w:val="C00000"/>
        </w:rPr>
        <w:t xml:space="preserve">[frequency] </w:t>
      </w:r>
      <w:r w:rsidRPr="005C5B9D">
        <w:rPr>
          <w:rFonts w:ascii="Arial" w:hAnsi="Arial" w:cs="Arial"/>
          <w:bCs/>
          <w:color w:val="auto"/>
        </w:rPr>
        <w:t xml:space="preserve">by the </w:t>
      </w:r>
      <w:r w:rsidRPr="00B4614F">
        <w:rPr>
          <w:rFonts w:ascii="Arial" w:hAnsi="Arial" w:cs="Arial"/>
          <w:bCs/>
          <w:color w:val="C00000"/>
        </w:rPr>
        <w:t xml:space="preserve">[job title], </w:t>
      </w:r>
      <w:r w:rsidRPr="005C5B9D">
        <w:rPr>
          <w:rFonts w:ascii="Arial" w:hAnsi="Arial" w:cs="Arial"/>
        </w:rPr>
        <w:t>or more frequently if there are changes to legislation and guidance</w:t>
      </w:r>
      <w:r w:rsidRPr="005C5B9D">
        <w:rPr>
          <w:rFonts w:ascii="Arial" w:hAnsi="Arial" w:cs="Arial"/>
          <w:bCs/>
          <w:color w:val="auto"/>
        </w:rPr>
        <w:t>.</w:t>
      </w:r>
      <w:r w:rsidRPr="005C5B9D">
        <w:rPr>
          <w:rFonts w:ascii="Arial" w:hAnsi="Arial" w:cs="Arial"/>
          <w:bCs/>
          <w:color w:val="FF0000"/>
        </w:rPr>
        <w:t xml:space="preserve"> </w:t>
      </w:r>
      <w:r w:rsidRPr="005C5B9D">
        <w:rPr>
          <w:rFonts w:ascii="Arial" w:hAnsi="Arial" w:cs="Arial"/>
          <w:bCs/>
          <w:color w:val="auto"/>
        </w:rPr>
        <w:t xml:space="preserve">At every review, the policy will be </w:t>
      </w:r>
      <w:r w:rsidRPr="00B4614F">
        <w:rPr>
          <w:rFonts w:ascii="Arial" w:hAnsi="Arial" w:cs="Arial"/>
          <w:bCs/>
          <w:color w:val="C00000"/>
        </w:rPr>
        <w:t>[updated/shared/ratified] by the governing body.</w:t>
      </w:r>
    </w:p>
    <w:p w:rsidR="009A4C7F" w:rsidRPr="005C5B9D" w:rsidRDefault="009A4C7F" w:rsidP="009A4C7F">
      <w:pPr>
        <w:pStyle w:val="Heading2"/>
        <w:spacing w:before="120" w:after="240"/>
        <w:rPr>
          <w:rFonts w:ascii="Arial" w:hAnsi="Arial" w:cs="Arial"/>
        </w:rPr>
      </w:pPr>
      <w:bookmarkStart w:id="30" w:name="_Toc520359800"/>
      <w:r w:rsidRPr="005C5B9D">
        <w:rPr>
          <w:rFonts w:ascii="Arial" w:hAnsi="Arial" w:cs="Arial"/>
        </w:rPr>
        <w:t>19. Links with other policies</w:t>
      </w:r>
      <w:bookmarkEnd w:id="30"/>
      <w:r>
        <w:rPr>
          <w:rFonts w:ascii="Arial" w:hAnsi="Arial" w:cs="Arial"/>
        </w:rPr>
        <w:t>/procedures</w:t>
      </w:r>
    </w:p>
    <w:p w:rsidR="009A4C7F" w:rsidRDefault="009A4C7F" w:rsidP="009A4C7F">
      <w:pPr>
        <w:pStyle w:val="Default"/>
        <w:spacing w:before="120" w:after="240" w:line="276" w:lineRule="auto"/>
        <w:rPr>
          <w:rFonts w:ascii="Arial" w:hAnsi="Arial" w:cs="Arial"/>
          <w:bCs/>
          <w:color w:val="FF0000"/>
        </w:rPr>
      </w:pPr>
      <w:r w:rsidRPr="005C5B9D">
        <w:rPr>
          <w:rFonts w:ascii="Arial" w:hAnsi="Arial" w:cs="Arial"/>
          <w:bCs/>
          <w:color w:val="auto"/>
        </w:rPr>
        <w:t xml:space="preserve">This policy is linked to our </w:t>
      </w:r>
      <w:r w:rsidRPr="00B4614F">
        <w:rPr>
          <w:rFonts w:ascii="Arial" w:hAnsi="Arial" w:cs="Arial"/>
          <w:bCs/>
          <w:color w:val="C00000"/>
        </w:rPr>
        <w:t>[name the policies/procedures – E.G.,</w:t>
      </w:r>
      <w:r>
        <w:rPr>
          <w:rFonts w:ascii="Arial" w:hAnsi="Arial" w:cs="Arial"/>
          <w:bCs/>
          <w:color w:val="FF0000"/>
        </w:rPr>
        <w:t xml:space="preserve"> </w:t>
      </w:r>
      <w:r w:rsidRPr="00B4614F">
        <w:rPr>
          <w:rFonts w:ascii="Arial" w:hAnsi="Arial" w:cs="Arial"/>
          <w:bCs/>
          <w:color w:val="C00000"/>
        </w:rPr>
        <w:t>Anti-Bullying Policy, Behaviour Policy, Inclusion Policy, Safeguarding and Child Protection Policy,</w:t>
      </w:r>
      <w:r w:rsidRPr="005C5B9D">
        <w:rPr>
          <w:rFonts w:ascii="Arial" w:hAnsi="Arial" w:cs="Arial"/>
          <w:bCs/>
          <w:color w:val="FF0000"/>
        </w:rPr>
        <w:t xml:space="preserve"> </w:t>
      </w:r>
      <w:r w:rsidRPr="00B4614F">
        <w:rPr>
          <w:rFonts w:ascii="Arial" w:hAnsi="Arial" w:cs="Arial"/>
          <w:bCs/>
          <w:color w:val="C00000"/>
        </w:rPr>
        <w:t>Early Help Offer, SEND Graduated response, Supporting Pupils with Medical Conditions Policy etc etc].</w:t>
      </w: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Default="009A4C7F" w:rsidP="009A4C7F">
      <w:pPr>
        <w:pStyle w:val="Default"/>
        <w:spacing w:before="120" w:after="240" w:line="276" w:lineRule="auto"/>
        <w:rPr>
          <w:rFonts w:ascii="Arial" w:hAnsi="Arial" w:cs="Arial"/>
          <w:bCs/>
          <w:color w:val="FF0000"/>
        </w:rPr>
      </w:pPr>
    </w:p>
    <w:p w:rsidR="009A4C7F" w:rsidRPr="00B239AA" w:rsidRDefault="009A4C7F" w:rsidP="009A4C7F">
      <w:pPr>
        <w:pStyle w:val="Heading3"/>
        <w:rPr>
          <w:rFonts w:ascii="Arial" w:hAnsi="Arial" w:cs="Arial"/>
          <w:bCs/>
          <w:color w:val="auto"/>
        </w:rPr>
      </w:pPr>
      <w:r w:rsidRPr="00B239AA">
        <w:rPr>
          <w:rFonts w:ascii="Arial" w:hAnsi="Arial" w:cs="Arial"/>
          <w:bCs/>
          <w:color w:val="auto"/>
        </w:rPr>
        <w:t>Appendix 1 Example</w:t>
      </w:r>
    </w:p>
    <w:p w:rsidR="009A4C7F" w:rsidRDefault="009A4C7F" w:rsidP="009A4C7F">
      <w:pPr>
        <w:pStyle w:val="Heading3"/>
        <w:rPr>
          <w:rFonts w:ascii="Arial" w:eastAsia="Times New Roman" w:hAnsi="Arial" w:cs="Arial"/>
          <w:b/>
          <w:bCs/>
          <w:color w:val="FF0000"/>
        </w:rPr>
      </w:pPr>
      <w:r w:rsidRPr="00B4614F">
        <w:rPr>
          <w:rFonts w:ascii="Arial" w:eastAsia="Times New Roman" w:hAnsi="Arial" w:cs="Arial"/>
          <w:b/>
          <w:bCs/>
          <w:color w:val="C00000"/>
        </w:rPr>
        <w:t xml:space="preserve">[Insert School Name] </w:t>
      </w:r>
      <w:r w:rsidRPr="00C915AE">
        <w:rPr>
          <w:rFonts w:ascii="Arial" w:eastAsia="Times New Roman" w:hAnsi="Arial" w:cs="Arial"/>
          <w:b/>
          <w:bCs/>
          <w:color w:val="auto"/>
        </w:rPr>
        <w:t xml:space="preserve">Absence Escalation Procedure </w:t>
      </w:r>
    </w:p>
    <w:p w:rsidR="009A4C7F" w:rsidRPr="00140DBE" w:rsidRDefault="009A4C7F" w:rsidP="009A4C7F">
      <w:pPr>
        <w:pStyle w:val="Heading3"/>
        <w:rPr>
          <w:rFonts w:ascii="Arial" w:eastAsia="Times New Roman" w:hAnsi="Arial" w:cs="Arial"/>
          <w:b/>
          <w:bCs/>
          <w:i/>
          <w:iCs/>
          <w:color w:val="FF0000"/>
        </w:rPr>
      </w:pPr>
      <w:r w:rsidRPr="00B4614F">
        <w:rPr>
          <w:rFonts w:ascii="Arial" w:eastAsia="Times New Roman" w:hAnsi="Arial" w:cs="Arial"/>
          <w:b/>
          <w:bCs/>
          <w:i/>
          <w:iCs/>
          <w:color w:val="C00000"/>
        </w:rPr>
        <w:t>[Please adapt to reflect your school process]</w:t>
      </w:r>
      <w:r w:rsidRPr="00140DBE">
        <w:rPr>
          <w:rFonts w:ascii="Arial" w:eastAsia="Times New Roman" w:hAnsi="Arial" w:cs="Arial"/>
          <w:b/>
          <w:bCs/>
          <w:i/>
          <w:iCs/>
          <w:color w:val="FF0000"/>
        </w:rPr>
        <w:t xml:space="preserve"> </w:t>
      </w:r>
    </w:p>
    <w:p w:rsidR="009A4C7F" w:rsidRPr="00700143" w:rsidRDefault="009A4C7F" w:rsidP="009A4C7F">
      <w:pPr>
        <w:spacing w:after="0" w:line="240" w:lineRule="auto"/>
        <w:rPr>
          <w:rFonts w:ascii="Arial" w:eastAsia="Times New Roman" w:hAnsi="Arial" w:cs="Arial"/>
          <w:sz w:val="24"/>
          <w:szCs w:val="24"/>
        </w:rPr>
      </w:pPr>
    </w:p>
    <w:tbl>
      <w:tblPr>
        <w:tblStyle w:val="TableGrid"/>
        <w:tblW w:w="9362" w:type="dxa"/>
        <w:tblLook w:val="04A0" w:firstRow="1" w:lastRow="0" w:firstColumn="1" w:lastColumn="0" w:noHBand="0" w:noVBand="1"/>
      </w:tblPr>
      <w:tblGrid>
        <w:gridCol w:w="1403"/>
        <w:gridCol w:w="2777"/>
        <w:gridCol w:w="5182"/>
      </w:tblGrid>
      <w:tr w:rsidR="009A4C7F" w:rsidRPr="00700143" w:rsidTr="00F3069B">
        <w:trPr>
          <w:trHeight w:val="264"/>
        </w:trPr>
        <w:tc>
          <w:tcPr>
            <w:tcW w:w="1388" w:type="dxa"/>
          </w:tcPr>
          <w:p w:rsidR="009A4C7F" w:rsidRPr="00700143" w:rsidRDefault="009A4C7F" w:rsidP="00F3069B">
            <w:pPr>
              <w:rPr>
                <w:rFonts w:ascii="Arial" w:eastAsia="Arial" w:hAnsi="Arial" w:cs="Arial"/>
                <w:b/>
              </w:rPr>
            </w:pPr>
            <w:r w:rsidRPr="00700143">
              <w:rPr>
                <w:rFonts w:ascii="Arial" w:eastAsia="Arial" w:hAnsi="Arial" w:cs="Arial"/>
                <w:b/>
              </w:rPr>
              <w:t>Percentage</w:t>
            </w:r>
          </w:p>
        </w:tc>
        <w:tc>
          <w:tcPr>
            <w:tcW w:w="2784" w:type="dxa"/>
          </w:tcPr>
          <w:p w:rsidR="009A4C7F" w:rsidRPr="00700143" w:rsidRDefault="009A4C7F" w:rsidP="00F3069B">
            <w:pPr>
              <w:rPr>
                <w:rFonts w:ascii="Arial" w:eastAsia="Arial" w:hAnsi="Arial" w:cs="Arial"/>
                <w:b/>
              </w:rPr>
            </w:pPr>
            <w:r w:rsidRPr="00700143">
              <w:rPr>
                <w:rFonts w:ascii="Arial" w:eastAsia="Arial" w:hAnsi="Arial" w:cs="Arial"/>
                <w:b/>
              </w:rPr>
              <w:t xml:space="preserve">Responsibility </w:t>
            </w:r>
          </w:p>
        </w:tc>
        <w:tc>
          <w:tcPr>
            <w:tcW w:w="5190" w:type="dxa"/>
          </w:tcPr>
          <w:p w:rsidR="009A4C7F" w:rsidRPr="00700143" w:rsidRDefault="009A4C7F" w:rsidP="00F3069B">
            <w:pPr>
              <w:rPr>
                <w:rFonts w:ascii="Arial" w:eastAsia="Arial" w:hAnsi="Arial" w:cs="Arial"/>
                <w:b/>
              </w:rPr>
            </w:pPr>
            <w:r w:rsidRPr="00700143">
              <w:rPr>
                <w:rFonts w:ascii="Arial" w:eastAsia="Arial" w:hAnsi="Arial" w:cs="Arial"/>
                <w:b/>
              </w:rPr>
              <w:t>Action</w:t>
            </w:r>
          </w:p>
        </w:tc>
      </w:tr>
      <w:tr w:rsidR="009A4C7F" w:rsidRPr="00700143" w:rsidTr="00F3069B">
        <w:trPr>
          <w:trHeight w:val="1892"/>
        </w:trPr>
        <w:tc>
          <w:tcPr>
            <w:tcW w:w="1388" w:type="dxa"/>
          </w:tcPr>
          <w:p w:rsidR="009A4C7F" w:rsidRPr="00700143" w:rsidRDefault="009A4C7F" w:rsidP="00F3069B">
            <w:pPr>
              <w:rPr>
                <w:rFonts w:ascii="Arial" w:eastAsia="Arial" w:hAnsi="Arial" w:cs="Arial"/>
              </w:rPr>
            </w:pPr>
            <w:r w:rsidRPr="00700143">
              <w:rPr>
                <w:rFonts w:ascii="Arial" w:eastAsia="Arial" w:hAnsi="Arial" w:cs="Arial"/>
              </w:rPr>
              <w:t>94% - 96%</w:t>
            </w:r>
          </w:p>
        </w:tc>
        <w:tc>
          <w:tcPr>
            <w:tcW w:w="2784" w:type="dxa"/>
          </w:tcPr>
          <w:p w:rsidR="009A4C7F" w:rsidRDefault="009A4C7F" w:rsidP="00F3069B">
            <w:pPr>
              <w:rPr>
                <w:rFonts w:ascii="Arial" w:eastAsia="Arial" w:hAnsi="Arial" w:cs="Arial"/>
              </w:rPr>
            </w:pPr>
            <w:r w:rsidRPr="00700143">
              <w:rPr>
                <w:rFonts w:ascii="Arial" w:eastAsia="Arial" w:hAnsi="Arial" w:cs="Arial"/>
              </w:rPr>
              <w:t xml:space="preserve">School Action:  </w:t>
            </w:r>
          </w:p>
          <w:p w:rsidR="009A4C7F" w:rsidRDefault="009A4C7F" w:rsidP="00F3069B">
            <w:pPr>
              <w:rPr>
                <w:rFonts w:ascii="Arial" w:eastAsia="Arial" w:hAnsi="Arial" w:cs="Arial"/>
              </w:rPr>
            </w:pPr>
            <w:r>
              <w:rPr>
                <w:rFonts w:ascii="Arial" w:eastAsia="Arial" w:hAnsi="Arial" w:cs="Arial"/>
              </w:rPr>
              <w:t>Class teacher/form tutor</w:t>
            </w:r>
          </w:p>
          <w:p w:rsidR="009A4C7F" w:rsidRDefault="009A4C7F" w:rsidP="00F3069B">
            <w:pPr>
              <w:rPr>
                <w:rFonts w:ascii="Arial" w:eastAsia="Arial" w:hAnsi="Arial" w:cs="Arial"/>
              </w:rPr>
            </w:pPr>
            <w:r>
              <w:rPr>
                <w:rFonts w:ascii="Arial" w:eastAsia="Arial" w:hAnsi="Arial" w:cs="Arial"/>
              </w:rPr>
              <w:t>Head of year/KS</w:t>
            </w:r>
          </w:p>
          <w:p w:rsidR="009A4C7F" w:rsidRDefault="009A4C7F" w:rsidP="00F3069B">
            <w:pPr>
              <w:rPr>
                <w:rFonts w:ascii="Arial" w:eastAsia="Arial" w:hAnsi="Arial" w:cs="Arial"/>
              </w:rPr>
            </w:pPr>
            <w:r w:rsidRPr="00700143">
              <w:rPr>
                <w:rFonts w:ascii="Arial" w:eastAsia="Arial" w:hAnsi="Arial" w:cs="Arial"/>
              </w:rPr>
              <w:t>Attendance Lead</w:t>
            </w:r>
          </w:p>
          <w:p w:rsidR="009A4C7F" w:rsidRPr="00700143" w:rsidRDefault="009A4C7F" w:rsidP="00F3069B">
            <w:pPr>
              <w:rPr>
                <w:rFonts w:ascii="Arial" w:eastAsia="Arial" w:hAnsi="Arial" w:cs="Arial"/>
              </w:rPr>
            </w:pPr>
            <w:r w:rsidRPr="00700143">
              <w:rPr>
                <w:rFonts w:ascii="Arial" w:eastAsia="Arial" w:hAnsi="Arial" w:cs="Arial"/>
              </w:rPr>
              <w:t>Attendance Officer</w:t>
            </w:r>
          </w:p>
        </w:tc>
        <w:tc>
          <w:tcPr>
            <w:tcW w:w="5190" w:type="dxa"/>
          </w:tcPr>
          <w:p w:rsidR="009A4C7F" w:rsidRPr="00B239AA" w:rsidRDefault="009A4C7F" w:rsidP="00F3069B">
            <w:pPr>
              <w:rPr>
                <w:rFonts w:ascii="Arial" w:eastAsia="Arial" w:hAnsi="Arial" w:cs="Arial"/>
                <w:color w:val="FF0000"/>
              </w:rPr>
            </w:pPr>
            <w:r w:rsidRPr="00B4614F">
              <w:rPr>
                <w:rFonts w:ascii="Arial" w:eastAsia="Arial" w:hAnsi="Arial" w:cs="Arial"/>
              </w:rPr>
              <w:t>INSERT SCHOOL PROCEDURES OF MONITORING/SUPPORT/ESCALATION</w:t>
            </w:r>
          </w:p>
        </w:tc>
      </w:tr>
      <w:tr w:rsidR="009A4C7F" w:rsidRPr="00700143" w:rsidTr="00F3069B">
        <w:trPr>
          <w:trHeight w:val="1349"/>
        </w:trPr>
        <w:tc>
          <w:tcPr>
            <w:tcW w:w="1388" w:type="dxa"/>
          </w:tcPr>
          <w:p w:rsidR="009A4C7F" w:rsidRPr="00700143" w:rsidRDefault="009A4C7F" w:rsidP="00F3069B">
            <w:pPr>
              <w:rPr>
                <w:rFonts w:ascii="Arial" w:eastAsia="Arial" w:hAnsi="Arial" w:cs="Arial"/>
              </w:rPr>
            </w:pPr>
            <w:r w:rsidRPr="00700143">
              <w:rPr>
                <w:rFonts w:ascii="Arial" w:eastAsia="Arial" w:hAnsi="Arial" w:cs="Arial"/>
              </w:rPr>
              <w:t>91% - 94%</w:t>
            </w:r>
          </w:p>
        </w:tc>
        <w:tc>
          <w:tcPr>
            <w:tcW w:w="2784" w:type="dxa"/>
          </w:tcPr>
          <w:p w:rsidR="009A4C7F" w:rsidRDefault="009A4C7F" w:rsidP="00F3069B">
            <w:pPr>
              <w:rPr>
                <w:rFonts w:ascii="Arial" w:eastAsia="Arial" w:hAnsi="Arial" w:cs="Arial"/>
              </w:rPr>
            </w:pPr>
            <w:r w:rsidRPr="00700143">
              <w:rPr>
                <w:rFonts w:ascii="Arial" w:eastAsia="Arial" w:hAnsi="Arial" w:cs="Arial"/>
              </w:rPr>
              <w:t xml:space="preserve">School Action </w:t>
            </w:r>
          </w:p>
          <w:p w:rsidR="009A4C7F" w:rsidRDefault="009A4C7F" w:rsidP="00F3069B">
            <w:pPr>
              <w:rPr>
                <w:rFonts w:ascii="Arial" w:eastAsia="Arial" w:hAnsi="Arial" w:cs="Arial"/>
              </w:rPr>
            </w:pPr>
            <w:r>
              <w:rPr>
                <w:rFonts w:ascii="Arial" w:eastAsia="Arial" w:hAnsi="Arial" w:cs="Arial"/>
              </w:rPr>
              <w:t>Class Teacher/form tutor</w:t>
            </w:r>
          </w:p>
          <w:p w:rsidR="009A4C7F" w:rsidRDefault="009A4C7F" w:rsidP="00F3069B">
            <w:pPr>
              <w:rPr>
                <w:rFonts w:ascii="Arial" w:eastAsia="Arial" w:hAnsi="Arial" w:cs="Arial"/>
              </w:rPr>
            </w:pPr>
            <w:r>
              <w:rPr>
                <w:rFonts w:ascii="Arial" w:eastAsia="Arial" w:hAnsi="Arial" w:cs="Arial"/>
              </w:rPr>
              <w:t>Head of year/KS</w:t>
            </w:r>
          </w:p>
          <w:p w:rsidR="009A4C7F" w:rsidRDefault="009A4C7F" w:rsidP="00F3069B">
            <w:pPr>
              <w:rPr>
                <w:rFonts w:ascii="Arial" w:eastAsia="Arial" w:hAnsi="Arial" w:cs="Arial"/>
              </w:rPr>
            </w:pPr>
            <w:r>
              <w:rPr>
                <w:rFonts w:ascii="Arial" w:eastAsia="Arial" w:hAnsi="Arial" w:cs="Arial"/>
              </w:rPr>
              <w:t>Attendance Lead</w:t>
            </w:r>
          </w:p>
          <w:p w:rsidR="009A4C7F" w:rsidRDefault="009A4C7F" w:rsidP="00F3069B">
            <w:pPr>
              <w:rPr>
                <w:rFonts w:ascii="Arial" w:eastAsia="Arial" w:hAnsi="Arial" w:cs="Arial"/>
              </w:rPr>
            </w:pPr>
            <w:r>
              <w:rPr>
                <w:rFonts w:ascii="Arial" w:eastAsia="Arial" w:hAnsi="Arial" w:cs="Arial"/>
              </w:rPr>
              <w:t>Attendance Officer</w:t>
            </w:r>
          </w:p>
          <w:p w:rsidR="009A4C7F" w:rsidRPr="00700143" w:rsidRDefault="009A4C7F" w:rsidP="00F3069B">
            <w:pPr>
              <w:rPr>
                <w:rFonts w:ascii="Arial" w:eastAsia="Arial" w:hAnsi="Arial" w:cs="Arial"/>
              </w:rPr>
            </w:pPr>
            <w:r>
              <w:rPr>
                <w:rFonts w:ascii="Arial" w:eastAsia="Arial" w:hAnsi="Arial" w:cs="Arial"/>
              </w:rPr>
              <w:t>External agencies for support/PN as appropriate</w:t>
            </w:r>
          </w:p>
        </w:tc>
        <w:tc>
          <w:tcPr>
            <w:tcW w:w="5190" w:type="dxa"/>
          </w:tcPr>
          <w:p w:rsidR="009A4C7F" w:rsidRPr="00B4614F" w:rsidRDefault="009A4C7F" w:rsidP="00F3069B">
            <w:pPr>
              <w:rPr>
                <w:rFonts w:ascii="Arial" w:eastAsia="Arial" w:hAnsi="Arial" w:cs="Arial"/>
              </w:rPr>
            </w:pPr>
            <w:r w:rsidRPr="00B4614F">
              <w:rPr>
                <w:rFonts w:ascii="Arial" w:eastAsia="Arial" w:hAnsi="Arial" w:cs="Arial"/>
              </w:rPr>
              <w:t>INSERT SCHOOL PROCEDURES OF MONITORING/SUPPORT/ESCALATION</w:t>
            </w:r>
          </w:p>
        </w:tc>
      </w:tr>
      <w:tr w:rsidR="009A4C7F" w:rsidRPr="00700143" w:rsidTr="00F3069B">
        <w:trPr>
          <w:trHeight w:val="2977"/>
        </w:trPr>
        <w:tc>
          <w:tcPr>
            <w:tcW w:w="1388" w:type="dxa"/>
          </w:tcPr>
          <w:p w:rsidR="009A4C7F" w:rsidRPr="00700143" w:rsidRDefault="009A4C7F" w:rsidP="00F3069B">
            <w:pPr>
              <w:rPr>
                <w:rFonts w:ascii="Arial" w:eastAsia="Arial" w:hAnsi="Arial" w:cs="Arial"/>
              </w:rPr>
            </w:pPr>
            <w:r w:rsidRPr="00700143">
              <w:rPr>
                <w:rFonts w:ascii="Arial" w:eastAsia="Arial" w:hAnsi="Arial" w:cs="Arial"/>
              </w:rPr>
              <w:t>90% or below</w:t>
            </w:r>
          </w:p>
        </w:tc>
        <w:tc>
          <w:tcPr>
            <w:tcW w:w="2784" w:type="dxa"/>
          </w:tcPr>
          <w:p w:rsidR="009A4C7F" w:rsidRDefault="009A4C7F" w:rsidP="00F3069B">
            <w:pPr>
              <w:rPr>
                <w:rFonts w:ascii="Arial" w:eastAsia="Arial" w:hAnsi="Arial" w:cs="Arial"/>
              </w:rPr>
            </w:pPr>
            <w:r w:rsidRPr="00700143">
              <w:rPr>
                <w:rFonts w:ascii="Arial" w:eastAsia="Arial" w:hAnsi="Arial" w:cs="Arial"/>
              </w:rPr>
              <w:t>School Action</w:t>
            </w:r>
            <w:r>
              <w:rPr>
                <w:rFonts w:ascii="Arial" w:eastAsia="Arial" w:hAnsi="Arial" w:cs="Arial"/>
              </w:rPr>
              <w:t xml:space="preserve"> as above</w:t>
            </w:r>
            <w:r w:rsidRPr="00700143">
              <w:rPr>
                <w:rFonts w:ascii="Arial" w:eastAsia="Arial" w:hAnsi="Arial" w:cs="Arial"/>
              </w:rPr>
              <w:t xml:space="preserve"> + </w:t>
            </w:r>
          </w:p>
          <w:p w:rsidR="009A4C7F" w:rsidRPr="00700143" w:rsidRDefault="009A4C7F" w:rsidP="00F3069B">
            <w:pPr>
              <w:rPr>
                <w:rFonts w:ascii="Arial" w:eastAsia="Arial" w:hAnsi="Arial" w:cs="Arial"/>
              </w:rPr>
            </w:pPr>
            <w:r>
              <w:rPr>
                <w:rFonts w:ascii="Arial" w:eastAsia="Arial" w:hAnsi="Arial" w:cs="Arial"/>
              </w:rPr>
              <w:t>(Insert other support examples/external partners school would broker)</w:t>
            </w:r>
          </w:p>
        </w:tc>
        <w:tc>
          <w:tcPr>
            <w:tcW w:w="5190" w:type="dxa"/>
          </w:tcPr>
          <w:p w:rsidR="009A4C7F" w:rsidRDefault="009A4C7F" w:rsidP="00F3069B">
            <w:pPr>
              <w:rPr>
                <w:rFonts w:ascii="Arial" w:eastAsia="Arial" w:hAnsi="Arial" w:cs="Arial"/>
              </w:rPr>
            </w:pPr>
            <w:r>
              <w:rPr>
                <w:rFonts w:ascii="Arial" w:eastAsia="Arial" w:hAnsi="Arial" w:cs="Arial"/>
              </w:rPr>
              <w:t xml:space="preserve">Pupil is Classed as having persistent absence </w:t>
            </w:r>
          </w:p>
          <w:p w:rsidR="009A4C7F" w:rsidRDefault="009A4C7F" w:rsidP="00F3069B">
            <w:pPr>
              <w:rPr>
                <w:rFonts w:ascii="Arial" w:eastAsia="Arial" w:hAnsi="Arial" w:cs="Arial"/>
              </w:rPr>
            </w:pPr>
          </w:p>
          <w:p w:rsidR="009A4C7F" w:rsidRPr="00700143" w:rsidRDefault="009A4C7F" w:rsidP="00F3069B">
            <w:pPr>
              <w:rPr>
                <w:rFonts w:ascii="Arial" w:eastAsia="Arial" w:hAnsi="Arial" w:cs="Arial"/>
              </w:rPr>
            </w:pPr>
            <w:r w:rsidRPr="00B4614F">
              <w:rPr>
                <w:rFonts w:ascii="Arial" w:eastAsia="Arial" w:hAnsi="Arial" w:cs="Arial"/>
              </w:rPr>
              <w:t>INSERT SCHOOL PROCEDURES OF SUPPORT/ ESCALATION</w:t>
            </w:r>
          </w:p>
        </w:tc>
      </w:tr>
      <w:tr w:rsidR="009A4C7F" w:rsidRPr="00700143" w:rsidTr="00F3069B">
        <w:trPr>
          <w:trHeight w:val="1877"/>
        </w:trPr>
        <w:tc>
          <w:tcPr>
            <w:tcW w:w="1388" w:type="dxa"/>
          </w:tcPr>
          <w:p w:rsidR="009A4C7F" w:rsidRPr="00700143" w:rsidRDefault="009A4C7F" w:rsidP="00F3069B">
            <w:pPr>
              <w:rPr>
                <w:rFonts w:ascii="Arial" w:eastAsia="Arial" w:hAnsi="Arial" w:cs="Arial"/>
              </w:rPr>
            </w:pPr>
            <w:r w:rsidRPr="00700143">
              <w:rPr>
                <w:rFonts w:ascii="Arial" w:eastAsia="Arial" w:hAnsi="Arial" w:cs="Arial"/>
              </w:rPr>
              <w:t xml:space="preserve">50% or below  </w:t>
            </w:r>
          </w:p>
        </w:tc>
        <w:tc>
          <w:tcPr>
            <w:tcW w:w="2784" w:type="dxa"/>
          </w:tcPr>
          <w:p w:rsidR="009A4C7F" w:rsidRDefault="009A4C7F" w:rsidP="00F3069B">
            <w:pPr>
              <w:rPr>
                <w:rFonts w:ascii="Arial" w:eastAsia="Arial" w:hAnsi="Arial" w:cs="Arial"/>
              </w:rPr>
            </w:pPr>
            <w:r w:rsidRPr="00700143">
              <w:rPr>
                <w:rFonts w:ascii="Arial" w:eastAsia="Arial" w:hAnsi="Arial" w:cs="Arial"/>
              </w:rPr>
              <w:t xml:space="preserve">School Action </w:t>
            </w:r>
            <w:r>
              <w:rPr>
                <w:rFonts w:ascii="Arial" w:eastAsia="Arial" w:hAnsi="Arial" w:cs="Arial"/>
              </w:rPr>
              <w:t>+</w:t>
            </w:r>
          </w:p>
          <w:p w:rsidR="009A4C7F" w:rsidRPr="00700143" w:rsidRDefault="009A4C7F" w:rsidP="00F3069B">
            <w:pPr>
              <w:rPr>
                <w:rFonts w:ascii="Arial" w:eastAsia="Arial" w:hAnsi="Arial" w:cs="Arial"/>
              </w:rPr>
            </w:pPr>
            <w:r>
              <w:rPr>
                <w:rFonts w:ascii="Arial" w:eastAsia="Arial" w:hAnsi="Arial" w:cs="Arial"/>
              </w:rPr>
              <w:t>(Insert other support examples/external partners school would broker)</w:t>
            </w:r>
          </w:p>
        </w:tc>
        <w:tc>
          <w:tcPr>
            <w:tcW w:w="5190" w:type="dxa"/>
          </w:tcPr>
          <w:p w:rsidR="009A4C7F" w:rsidRDefault="009A4C7F" w:rsidP="00F3069B">
            <w:pPr>
              <w:rPr>
                <w:rFonts w:ascii="Arial" w:eastAsia="Arial" w:hAnsi="Arial" w:cs="Arial"/>
              </w:rPr>
            </w:pPr>
            <w:r>
              <w:rPr>
                <w:rFonts w:ascii="Arial" w:eastAsia="Arial" w:hAnsi="Arial" w:cs="Arial"/>
              </w:rPr>
              <w:t>Pupil is classed as having severe absence</w:t>
            </w:r>
          </w:p>
          <w:p w:rsidR="009A4C7F" w:rsidRDefault="009A4C7F" w:rsidP="00F3069B">
            <w:pPr>
              <w:rPr>
                <w:rFonts w:ascii="Arial" w:eastAsia="Arial" w:hAnsi="Arial" w:cs="Arial"/>
              </w:rPr>
            </w:pPr>
          </w:p>
          <w:p w:rsidR="009A4C7F" w:rsidRPr="00700143" w:rsidRDefault="009A4C7F" w:rsidP="00F3069B">
            <w:pPr>
              <w:rPr>
                <w:rFonts w:ascii="Arial" w:eastAsia="Arial" w:hAnsi="Arial" w:cs="Arial"/>
              </w:rPr>
            </w:pPr>
            <w:r w:rsidRPr="00B4614F">
              <w:rPr>
                <w:rFonts w:ascii="Arial" w:eastAsia="Arial" w:hAnsi="Arial" w:cs="Arial"/>
              </w:rPr>
              <w:t>INSERT SCHOOL PROCEDURES OF SUPPORT/ESCALATION</w:t>
            </w:r>
          </w:p>
        </w:tc>
      </w:tr>
    </w:tbl>
    <w:p w:rsidR="009A4C7F" w:rsidRPr="00700143" w:rsidRDefault="009A4C7F" w:rsidP="009A4C7F">
      <w:pPr>
        <w:spacing w:after="0" w:line="240" w:lineRule="auto"/>
        <w:rPr>
          <w:rFonts w:ascii="Arial" w:eastAsia="Times New Roman" w:hAnsi="Arial" w:cs="Arial"/>
          <w:sz w:val="24"/>
          <w:szCs w:val="24"/>
        </w:rPr>
      </w:pPr>
    </w:p>
    <w:p w:rsidR="009A4C7F" w:rsidRDefault="009A4C7F" w:rsidP="009A4C7F">
      <w:pPr>
        <w:pStyle w:val="Default"/>
        <w:spacing w:before="120" w:after="240" w:line="276" w:lineRule="auto"/>
        <w:rPr>
          <w:rFonts w:ascii="Arial" w:hAnsi="Arial" w:cs="Arial"/>
          <w:bCs/>
          <w:color w:val="FF0000"/>
        </w:rPr>
      </w:pPr>
      <w:r w:rsidRPr="00700143">
        <w:rPr>
          <w:rFonts w:ascii="Arial" w:eastAsia="Times New Roman" w:hAnsi="Arial" w:cs="Arial"/>
          <w:color w:val="auto"/>
        </w:rPr>
        <w:t xml:space="preserve">Schools </w:t>
      </w:r>
      <w:r>
        <w:rPr>
          <w:rFonts w:ascii="Arial" w:eastAsia="Times New Roman" w:hAnsi="Arial" w:cs="Arial"/>
          <w:color w:val="auto"/>
        </w:rPr>
        <w:t xml:space="preserve">will </w:t>
      </w:r>
      <w:r w:rsidRPr="00700143">
        <w:rPr>
          <w:rFonts w:ascii="Arial" w:eastAsia="Times New Roman" w:hAnsi="Arial" w:cs="Arial"/>
          <w:color w:val="auto"/>
        </w:rPr>
        <w:t>notify the Local Authority of children who are absent for 10 consecutive days without authorisation</w:t>
      </w:r>
      <w:r>
        <w:rPr>
          <w:rFonts w:ascii="Arial" w:eastAsia="Times New Roman" w:hAnsi="Arial" w:cs="Arial"/>
          <w:color w:val="auto"/>
        </w:rPr>
        <w:t xml:space="preserve"> by emailing </w:t>
      </w:r>
      <w:hyperlink r:id="rId21" w:history="1">
        <w:r w:rsidR="00E73A9F" w:rsidRPr="00686970">
          <w:rPr>
            <w:rStyle w:val="Hyperlink"/>
          </w:rPr>
          <w:t>CME@worcestershire.gov.uk</w:t>
        </w:r>
      </w:hyperlink>
      <w:r w:rsidR="00E73A9F">
        <w:t xml:space="preserve"> </w:t>
      </w:r>
    </w:p>
    <w:p w:rsidR="009A4C7F" w:rsidRPr="00EE1D64" w:rsidRDefault="009A4C7F" w:rsidP="009A4C7F">
      <w:pPr>
        <w:pStyle w:val="Default"/>
        <w:spacing w:before="120" w:after="240" w:line="276" w:lineRule="auto"/>
        <w:rPr>
          <w:rFonts w:ascii="Arial" w:hAnsi="Arial" w:cs="Arial"/>
          <w:color w:val="auto"/>
        </w:rPr>
      </w:pPr>
    </w:p>
    <w:p w:rsidR="004E4188" w:rsidRDefault="004E4188"/>
    <w:sectPr w:rsidR="004E4188" w:rsidSect="009A4C7F">
      <w:footerReference w:type="default" r:id="rId22"/>
      <w:pgSz w:w="11920" w:h="16840"/>
      <w:pgMar w:top="851" w:right="1361" w:bottom="278" w:left="1321"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5CDB" w:rsidRDefault="00BF5CDB" w:rsidP="009A4C7F">
      <w:pPr>
        <w:spacing w:after="0" w:line="240" w:lineRule="auto"/>
      </w:pPr>
      <w:r>
        <w:separator/>
      </w:r>
    </w:p>
  </w:endnote>
  <w:endnote w:type="continuationSeparator" w:id="0">
    <w:p w:rsidR="00BF5CDB" w:rsidRDefault="00BF5CDB" w:rsidP="009A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449475"/>
      <w:docPartObj>
        <w:docPartGallery w:val="Page Numbers (Bottom of Page)"/>
        <w:docPartUnique/>
      </w:docPartObj>
    </w:sdtPr>
    <w:sdtEndPr/>
    <w:sdtContent>
      <w:p w:rsidR="00E73A9F" w:rsidRDefault="00E73A9F">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E73A9F" w:rsidRDefault="00E7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5CDB" w:rsidRDefault="00BF5CDB" w:rsidP="009A4C7F">
      <w:pPr>
        <w:spacing w:after="0" w:line="240" w:lineRule="auto"/>
      </w:pPr>
      <w:r>
        <w:separator/>
      </w:r>
    </w:p>
  </w:footnote>
  <w:footnote w:type="continuationSeparator" w:id="0">
    <w:p w:rsidR="00BF5CDB" w:rsidRDefault="00BF5CDB" w:rsidP="009A4C7F">
      <w:pPr>
        <w:spacing w:after="0" w:line="240" w:lineRule="auto"/>
      </w:pPr>
      <w:r>
        <w:continuationSeparator/>
      </w:r>
    </w:p>
  </w:footnote>
  <w:footnote w:id="1">
    <w:p w:rsidR="009A4C7F" w:rsidRPr="00B53CEF" w:rsidRDefault="009A4C7F" w:rsidP="009A4C7F">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 xml:space="preserve">ll natural parents, whether they are married or not; any person who has parental responsibility for a child or young person; and any person who has </w:t>
      </w:r>
      <w:r>
        <w:rPr>
          <w:rFonts w:cstheme="minorHAnsi"/>
          <w:sz w:val="20"/>
          <w:szCs w:val="20"/>
        </w:rPr>
        <w:t xml:space="preserve">day to day </w:t>
      </w:r>
      <w:r w:rsidRPr="00B53CEF">
        <w:rPr>
          <w:rFonts w:cstheme="minorHAnsi"/>
          <w:sz w:val="20"/>
          <w:szCs w:val="20"/>
        </w:rPr>
        <w:t>care of a child or young person i.e.,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rsidR="009A4C7F" w:rsidRDefault="009A4C7F" w:rsidP="009A4C7F">
      <w:pPr>
        <w:pStyle w:val="FootnoteText"/>
      </w:pPr>
    </w:p>
  </w:footnote>
  <w:footnote w:id="2">
    <w:p w:rsidR="009A4C7F" w:rsidRPr="00B53CEF" w:rsidRDefault="009A4C7F" w:rsidP="009A4C7F">
      <w:pPr>
        <w:pStyle w:val="FootnoteText"/>
      </w:pPr>
      <w:r w:rsidRPr="00B53CEF">
        <w:rPr>
          <w:rStyle w:val="FootnoteReference"/>
        </w:rPr>
        <w:footnoteRef/>
      </w:r>
      <w:r w:rsidRPr="00B53CEF">
        <w:t xml:space="preserve"> A child becomes of ‘</w:t>
      </w:r>
      <w:r w:rsidRPr="00B53CEF">
        <w:rPr>
          <w:rFonts w:cs="Arial"/>
          <w:lang w:val="en"/>
        </w:rPr>
        <w:t>compulsory school age’ on the 1st January, 1st April or 1st September following their 5th birthday and ceases to be of compulsory school age on the last Friday in June of Year 11.</w:t>
      </w:r>
    </w:p>
  </w:footnote>
  <w:footnote w:id="3">
    <w:p w:rsidR="009A4C7F" w:rsidRDefault="009A4C7F" w:rsidP="009A4C7F">
      <w:pPr>
        <w:pStyle w:val="FootnoteText"/>
      </w:pPr>
      <w:r>
        <w:rPr>
          <w:rStyle w:val="FootnoteReference"/>
        </w:rPr>
        <w:footnoteRef/>
      </w:r>
      <w:r>
        <w:t xml:space="preserve"> Please ask the school for a printed copy of Working Together to Improve School Attendance if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3"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9"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1"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32"/>
  </w:num>
  <w:num w:numId="2" w16cid:durableId="886573552">
    <w:abstractNumId w:val="4"/>
  </w:num>
  <w:num w:numId="3" w16cid:durableId="2108384766">
    <w:abstractNumId w:val="24"/>
  </w:num>
  <w:num w:numId="4" w16cid:durableId="405109819">
    <w:abstractNumId w:val="18"/>
  </w:num>
  <w:num w:numId="5" w16cid:durableId="864291479">
    <w:abstractNumId w:val="19"/>
  </w:num>
  <w:num w:numId="6" w16cid:durableId="2080397113">
    <w:abstractNumId w:val="12"/>
  </w:num>
  <w:num w:numId="7" w16cid:durableId="1892498481">
    <w:abstractNumId w:val="10"/>
  </w:num>
  <w:num w:numId="8" w16cid:durableId="1188329624">
    <w:abstractNumId w:val="26"/>
  </w:num>
  <w:num w:numId="9" w16cid:durableId="2042972781">
    <w:abstractNumId w:val="27"/>
  </w:num>
  <w:num w:numId="10" w16cid:durableId="197161120">
    <w:abstractNumId w:val="30"/>
  </w:num>
  <w:num w:numId="11" w16cid:durableId="1969044011">
    <w:abstractNumId w:val="3"/>
  </w:num>
  <w:num w:numId="12" w16cid:durableId="1415709945">
    <w:abstractNumId w:val="11"/>
  </w:num>
  <w:num w:numId="13" w16cid:durableId="1437363504">
    <w:abstractNumId w:val="5"/>
  </w:num>
  <w:num w:numId="14" w16cid:durableId="560481979">
    <w:abstractNumId w:val="28"/>
  </w:num>
  <w:num w:numId="15" w16cid:durableId="1184978000">
    <w:abstractNumId w:val="9"/>
  </w:num>
  <w:num w:numId="16" w16cid:durableId="1121656585">
    <w:abstractNumId w:val="14"/>
  </w:num>
  <w:num w:numId="17" w16cid:durableId="671492727">
    <w:abstractNumId w:val="8"/>
  </w:num>
  <w:num w:numId="18" w16cid:durableId="1050305997">
    <w:abstractNumId w:val="13"/>
  </w:num>
  <w:num w:numId="19" w16cid:durableId="2099015940">
    <w:abstractNumId w:val="1"/>
  </w:num>
  <w:num w:numId="20" w16cid:durableId="1774091850">
    <w:abstractNumId w:val="22"/>
  </w:num>
  <w:num w:numId="21" w16cid:durableId="740906682">
    <w:abstractNumId w:val="29"/>
  </w:num>
  <w:num w:numId="22" w16cid:durableId="442263832">
    <w:abstractNumId w:val="15"/>
  </w:num>
  <w:num w:numId="23" w16cid:durableId="57368675">
    <w:abstractNumId w:val="31"/>
  </w:num>
  <w:num w:numId="24" w16cid:durableId="896087085">
    <w:abstractNumId w:val="23"/>
  </w:num>
  <w:num w:numId="25" w16cid:durableId="1998340866">
    <w:abstractNumId w:val="0"/>
  </w:num>
  <w:num w:numId="26" w16cid:durableId="1766732147">
    <w:abstractNumId w:val="17"/>
  </w:num>
  <w:num w:numId="27" w16cid:durableId="802768549">
    <w:abstractNumId w:val="16"/>
  </w:num>
  <w:num w:numId="28" w16cid:durableId="1656496039">
    <w:abstractNumId w:val="21"/>
  </w:num>
  <w:num w:numId="29" w16cid:durableId="351879703">
    <w:abstractNumId w:val="20"/>
  </w:num>
  <w:num w:numId="30" w16cid:durableId="485513586">
    <w:abstractNumId w:val="7"/>
  </w:num>
  <w:num w:numId="31" w16cid:durableId="878276597">
    <w:abstractNumId w:val="2"/>
  </w:num>
  <w:num w:numId="32" w16cid:durableId="1561557023">
    <w:abstractNumId w:val="6"/>
  </w:num>
  <w:num w:numId="33" w16cid:durableId="2721326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7F"/>
    <w:rsid w:val="004C614F"/>
    <w:rsid w:val="004E4188"/>
    <w:rsid w:val="009A4C7F"/>
    <w:rsid w:val="00A511C9"/>
    <w:rsid w:val="00B61F6A"/>
    <w:rsid w:val="00BF5CDB"/>
    <w:rsid w:val="00E73A9F"/>
    <w:rsid w:val="00E77720"/>
    <w:rsid w:val="00E8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A3E8"/>
  <w15:chartTrackingRefBased/>
  <w15:docId w15:val="{5089C774-A0CB-4B4B-B50E-9C0E6CA9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7F"/>
    <w:pPr>
      <w:spacing w:line="259" w:lineRule="auto"/>
    </w:pPr>
    <w:rPr>
      <w:kern w:val="0"/>
      <w:sz w:val="22"/>
      <w:szCs w:val="22"/>
      <w14:ligatures w14:val="none"/>
    </w:rPr>
  </w:style>
  <w:style w:type="paragraph" w:styleId="Heading1">
    <w:name w:val="heading 1"/>
    <w:basedOn w:val="Normal"/>
    <w:next w:val="Normal"/>
    <w:link w:val="Heading1Char"/>
    <w:uiPriority w:val="9"/>
    <w:qFormat/>
    <w:rsid w:val="009A4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A4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A4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C7F"/>
    <w:rPr>
      <w:rFonts w:eastAsiaTheme="majorEastAsia" w:cstheme="majorBidi"/>
      <w:color w:val="272727" w:themeColor="text1" w:themeTint="D8"/>
    </w:rPr>
  </w:style>
  <w:style w:type="paragraph" w:styleId="Title">
    <w:name w:val="Title"/>
    <w:basedOn w:val="Normal"/>
    <w:next w:val="Normal"/>
    <w:link w:val="TitleChar"/>
    <w:uiPriority w:val="10"/>
    <w:qFormat/>
    <w:rsid w:val="009A4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C7F"/>
    <w:pPr>
      <w:spacing w:before="160"/>
      <w:jc w:val="center"/>
    </w:pPr>
    <w:rPr>
      <w:i/>
      <w:iCs/>
      <w:color w:val="404040" w:themeColor="text1" w:themeTint="BF"/>
    </w:rPr>
  </w:style>
  <w:style w:type="character" w:customStyle="1" w:styleId="QuoteChar">
    <w:name w:val="Quote Char"/>
    <w:basedOn w:val="DefaultParagraphFont"/>
    <w:link w:val="Quote"/>
    <w:uiPriority w:val="29"/>
    <w:rsid w:val="009A4C7F"/>
    <w:rPr>
      <w:i/>
      <w:iCs/>
      <w:color w:val="404040" w:themeColor="text1" w:themeTint="BF"/>
    </w:rPr>
  </w:style>
  <w:style w:type="paragraph" w:styleId="ListParagraph">
    <w:name w:val="List Paragraph"/>
    <w:basedOn w:val="Normal"/>
    <w:uiPriority w:val="34"/>
    <w:qFormat/>
    <w:rsid w:val="009A4C7F"/>
    <w:pPr>
      <w:ind w:left="720"/>
      <w:contextualSpacing/>
    </w:pPr>
  </w:style>
  <w:style w:type="character" w:styleId="IntenseEmphasis">
    <w:name w:val="Intense Emphasis"/>
    <w:basedOn w:val="DefaultParagraphFont"/>
    <w:uiPriority w:val="21"/>
    <w:qFormat/>
    <w:rsid w:val="009A4C7F"/>
    <w:rPr>
      <w:i/>
      <w:iCs/>
      <w:color w:val="0F4761" w:themeColor="accent1" w:themeShade="BF"/>
    </w:rPr>
  </w:style>
  <w:style w:type="paragraph" w:styleId="IntenseQuote">
    <w:name w:val="Intense Quote"/>
    <w:basedOn w:val="Normal"/>
    <w:next w:val="Normal"/>
    <w:link w:val="IntenseQuoteChar"/>
    <w:uiPriority w:val="30"/>
    <w:qFormat/>
    <w:rsid w:val="009A4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C7F"/>
    <w:rPr>
      <w:i/>
      <w:iCs/>
      <w:color w:val="0F4761" w:themeColor="accent1" w:themeShade="BF"/>
    </w:rPr>
  </w:style>
  <w:style w:type="character" w:styleId="IntenseReference">
    <w:name w:val="Intense Reference"/>
    <w:basedOn w:val="DefaultParagraphFont"/>
    <w:uiPriority w:val="32"/>
    <w:qFormat/>
    <w:rsid w:val="009A4C7F"/>
    <w:rPr>
      <w:b/>
      <w:bCs/>
      <w:smallCaps/>
      <w:color w:val="0F4761" w:themeColor="accent1" w:themeShade="BF"/>
      <w:spacing w:val="5"/>
    </w:rPr>
  </w:style>
  <w:style w:type="character" w:styleId="Hyperlink">
    <w:name w:val="Hyperlink"/>
    <w:basedOn w:val="DefaultParagraphFont"/>
    <w:uiPriority w:val="99"/>
    <w:unhideWhenUsed/>
    <w:rsid w:val="009A4C7F"/>
    <w:rPr>
      <w:color w:val="0000FF"/>
      <w:u w:val="single"/>
    </w:rPr>
  </w:style>
  <w:style w:type="character" w:styleId="FollowedHyperlink">
    <w:name w:val="FollowedHyperlink"/>
    <w:basedOn w:val="DefaultParagraphFont"/>
    <w:uiPriority w:val="99"/>
    <w:semiHidden/>
    <w:unhideWhenUsed/>
    <w:rsid w:val="009A4C7F"/>
    <w:rPr>
      <w:color w:val="96607D" w:themeColor="followedHyperlink"/>
      <w:u w:val="single"/>
    </w:rPr>
  </w:style>
  <w:style w:type="character" w:styleId="UnresolvedMention">
    <w:name w:val="Unresolved Mention"/>
    <w:basedOn w:val="DefaultParagraphFont"/>
    <w:uiPriority w:val="99"/>
    <w:semiHidden/>
    <w:unhideWhenUsed/>
    <w:rsid w:val="009A4C7F"/>
    <w:rPr>
      <w:color w:val="605E5C"/>
      <w:shd w:val="clear" w:color="auto" w:fill="E1DFDD"/>
    </w:rPr>
  </w:style>
  <w:style w:type="paragraph" w:customStyle="1" w:styleId="Default">
    <w:name w:val="Default"/>
    <w:rsid w:val="009A4C7F"/>
    <w:pPr>
      <w:autoSpaceDE w:val="0"/>
      <w:autoSpaceDN w:val="0"/>
      <w:adjustRightInd w:val="0"/>
      <w:spacing w:after="0" w:line="240" w:lineRule="auto"/>
    </w:pPr>
    <w:rPr>
      <w:rFonts w:ascii="Calibri" w:hAnsi="Calibri" w:cs="Calibri"/>
      <w:color w:val="000000"/>
      <w:kern w:val="0"/>
      <w14:ligatures w14:val="none"/>
    </w:rPr>
  </w:style>
  <w:style w:type="paragraph" w:styleId="TOC1">
    <w:name w:val="toc 1"/>
    <w:basedOn w:val="Normal"/>
    <w:next w:val="Normal"/>
    <w:autoRedefine/>
    <w:uiPriority w:val="39"/>
    <w:unhideWhenUsed/>
    <w:rsid w:val="009A4C7F"/>
    <w:pPr>
      <w:tabs>
        <w:tab w:val="right" w:leader="dot" w:pos="9016"/>
      </w:tabs>
      <w:spacing w:after="100" w:line="276" w:lineRule="auto"/>
    </w:pPr>
    <w:rPr>
      <w:rFonts w:ascii="Arial" w:hAnsi="Arial" w:cs="Arial"/>
      <w:b/>
      <w:bCs/>
      <w:noProof/>
      <w:sz w:val="24"/>
      <w:szCs w:val="24"/>
    </w:rPr>
  </w:style>
  <w:style w:type="paragraph" w:styleId="TOC2">
    <w:name w:val="toc 2"/>
    <w:basedOn w:val="Normal"/>
    <w:next w:val="Normal"/>
    <w:autoRedefine/>
    <w:uiPriority w:val="39"/>
    <w:unhideWhenUsed/>
    <w:rsid w:val="009A4C7F"/>
    <w:pPr>
      <w:tabs>
        <w:tab w:val="right" w:leader="dot" w:pos="9016"/>
      </w:tabs>
      <w:spacing w:after="100" w:line="276" w:lineRule="auto"/>
      <w:ind w:left="221"/>
    </w:pPr>
  </w:style>
  <w:style w:type="paragraph" w:styleId="TOC3">
    <w:name w:val="toc 3"/>
    <w:basedOn w:val="Normal"/>
    <w:next w:val="Normal"/>
    <w:autoRedefine/>
    <w:uiPriority w:val="39"/>
    <w:unhideWhenUsed/>
    <w:rsid w:val="009A4C7F"/>
    <w:pPr>
      <w:spacing w:after="100" w:line="276" w:lineRule="auto"/>
      <w:ind w:left="440"/>
    </w:pPr>
  </w:style>
  <w:style w:type="paragraph" w:styleId="CommentText">
    <w:name w:val="annotation text"/>
    <w:basedOn w:val="Normal"/>
    <w:link w:val="CommentTextChar"/>
    <w:uiPriority w:val="99"/>
    <w:semiHidden/>
    <w:unhideWhenUsed/>
    <w:rsid w:val="009A4C7F"/>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A4C7F"/>
    <w:rPr>
      <w:kern w:val="0"/>
      <w:sz w:val="20"/>
      <w:szCs w:val="20"/>
      <w14:ligatures w14:val="none"/>
    </w:rPr>
  </w:style>
  <w:style w:type="paragraph" w:styleId="FootnoteText">
    <w:name w:val="footnote text"/>
    <w:basedOn w:val="Normal"/>
    <w:link w:val="FootnoteTextChar"/>
    <w:uiPriority w:val="99"/>
    <w:semiHidden/>
    <w:unhideWhenUsed/>
    <w:rsid w:val="009A4C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C7F"/>
    <w:rPr>
      <w:kern w:val="0"/>
      <w:sz w:val="20"/>
      <w:szCs w:val="20"/>
      <w14:ligatures w14:val="none"/>
    </w:rPr>
  </w:style>
  <w:style w:type="character" w:styleId="FootnoteReference">
    <w:name w:val="footnote reference"/>
    <w:basedOn w:val="DefaultParagraphFont"/>
    <w:uiPriority w:val="99"/>
    <w:semiHidden/>
    <w:unhideWhenUsed/>
    <w:rsid w:val="009A4C7F"/>
    <w:rPr>
      <w:vertAlign w:val="superscript"/>
    </w:rPr>
  </w:style>
  <w:style w:type="table" w:styleId="TableGrid">
    <w:name w:val="Table Grid"/>
    <w:basedOn w:val="TableNormal"/>
    <w:rsid w:val="009A4C7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9A4C7F"/>
    <w:pPr>
      <w:spacing w:before="120" w:after="120" w:line="240" w:lineRule="auto"/>
    </w:pPr>
    <w:rPr>
      <w:rFonts w:ascii="Arial" w:eastAsia="MS Mincho" w:hAnsi="Arial" w:cs="Times New Roman"/>
      <w:i/>
      <w:color w:val="F15F22"/>
      <w:sz w:val="20"/>
      <w:szCs w:val="24"/>
      <w:lang w:val="en-US"/>
    </w:rPr>
  </w:style>
  <w:style w:type="paragraph" w:styleId="BodyText">
    <w:name w:val="Body Text"/>
    <w:basedOn w:val="Normal"/>
    <w:link w:val="BodyTextChar"/>
    <w:uiPriority w:val="99"/>
    <w:semiHidden/>
    <w:unhideWhenUsed/>
    <w:rsid w:val="009A4C7F"/>
    <w:pPr>
      <w:spacing w:after="120"/>
    </w:pPr>
  </w:style>
  <w:style w:type="character" w:customStyle="1" w:styleId="BodyTextChar">
    <w:name w:val="Body Text Char"/>
    <w:basedOn w:val="DefaultParagraphFont"/>
    <w:link w:val="BodyText"/>
    <w:uiPriority w:val="99"/>
    <w:semiHidden/>
    <w:rsid w:val="009A4C7F"/>
    <w:rPr>
      <w:kern w:val="0"/>
      <w:sz w:val="22"/>
      <w:szCs w:val="22"/>
      <w14:ligatures w14:val="none"/>
    </w:rPr>
  </w:style>
  <w:style w:type="paragraph" w:styleId="Header">
    <w:name w:val="header"/>
    <w:basedOn w:val="Normal"/>
    <w:link w:val="HeaderChar"/>
    <w:uiPriority w:val="99"/>
    <w:unhideWhenUsed/>
    <w:rsid w:val="009A4C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C7F"/>
    <w:rPr>
      <w:kern w:val="0"/>
      <w:sz w:val="22"/>
      <w:szCs w:val="22"/>
      <w14:ligatures w14:val="none"/>
    </w:rPr>
  </w:style>
  <w:style w:type="paragraph" w:styleId="Footer">
    <w:name w:val="footer"/>
    <w:basedOn w:val="Normal"/>
    <w:link w:val="FooterChar"/>
    <w:uiPriority w:val="99"/>
    <w:unhideWhenUsed/>
    <w:rsid w:val="009A4C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C7F"/>
    <w:rPr>
      <w:kern w:val="0"/>
      <w:sz w:val="22"/>
      <w:szCs w:val="22"/>
      <w14:ligatures w14:val="none"/>
    </w:rPr>
  </w:style>
  <w:style w:type="table" w:styleId="TableGridLight">
    <w:name w:val="Grid Table Light"/>
    <w:basedOn w:val="TableNormal"/>
    <w:uiPriority w:val="40"/>
    <w:rsid w:val="009A4C7F"/>
    <w:pPr>
      <w:spacing w:after="0" w:line="240" w:lineRule="auto"/>
    </w:pPr>
    <w:rPr>
      <w:kern w:val="0"/>
      <w:sz w:val="22"/>
      <w:szCs w:val="22"/>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improve-school-attendance" TargetMode="External"/><Relationship Id="rId13" Type="http://schemas.openxmlformats.org/officeDocument/2006/relationships/hyperlink" Target="https://www.nhs.uk/live-well/is-my-child-too-ill-for-school/" TargetMode="External"/><Relationship Id="rId18" Type="http://schemas.openxmlformats.org/officeDocument/2006/relationships/hyperlink" Target="https://www.gov.uk/government/publications/home-to-school-travel-and-transport-guidance" TargetMode="External"/><Relationship Id="rId3" Type="http://schemas.openxmlformats.org/officeDocument/2006/relationships/settings" Target="settings.xml"/><Relationship Id="rId21" Type="http://schemas.openxmlformats.org/officeDocument/2006/relationships/hyperlink" Target="mailto:CME@worcestershire.gov.uk" TargetMode="External"/><Relationship Id="rId7" Type="http://schemas.openxmlformats.org/officeDocument/2006/relationships/image" Target="media/image1.png"/><Relationship Id="rId12" Type="http://schemas.openxmlformats.org/officeDocument/2006/relationships/hyperlink" Target="https://www.gov.uk/government/publications/working-together-to-improve-school-attendance" TargetMode="External"/><Relationship Id="rId17" Type="http://schemas.openxmlformats.org/officeDocument/2006/relationships/hyperlink" Target="https://www.gov.uk/government/publications/school-exclusion" TargetMode="External"/><Relationship Id="rId2" Type="http://schemas.openxmlformats.org/officeDocument/2006/relationships/styles" Target="styles.xml"/><Relationship Id="rId16" Type="http://schemas.openxmlformats.org/officeDocument/2006/relationships/hyperlink" Target="https://www.nhs.uk/every-mind-matters/supporting-others/childrens-mental-health/" TargetMode="External"/><Relationship Id="rId20" Type="http://schemas.openxmlformats.org/officeDocument/2006/relationships/hyperlink" Target="mailto:CME@worcestershir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working-together-to-improve-school-attendanc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mental-health-issues-affecting-a-pupils-attendance-guidance-for-schools" TargetMode="External"/><Relationship Id="rId23" Type="http://schemas.openxmlformats.org/officeDocument/2006/relationships/fontTable" Target="fontTable.xm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gov.uk/government/publications/parental-responsibility-measures-for-behaviour-and-attendance" TargetMode="External"/><Relationship Id="rId4" Type="http://schemas.openxmlformats.org/officeDocument/2006/relationships/webSettings" Target="webSetting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s://www.gov.uk/government/publications/working-together-to-improve-school-attenda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7344</Words>
  <Characters>41863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Smith, Lucy</cp:lastModifiedBy>
  <cp:revision>1</cp:revision>
  <dcterms:created xsi:type="dcterms:W3CDTF">2025-04-17T10:43:00Z</dcterms:created>
  <dcterms:modified xsi:type="dcterms:W3CDTF">2025-04-17T10:43:00Z</dcterms:modified>
</cp:coreProperties>
</file>